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E3073" w14:textId="77777777" w:rsidR="00F12B68" w:rsidRPr="00FF7CB4" w:rsidRDefault="00CF177A" w:rsidP="00C6739C">
      <w:pPr>
        <w:jc w:val="center"/>
        <w:rPr>
          <w:b/>
          <w:sz w:val="24"/>
          <w:szCs w:val="24"/>
        </w:rPr>
      </w:pPr>
      <w:r>
        <w:rPr>
          <w:b/>
          <w:sz w:val="24"/>
          <w:szCs w:val="24"/>
        </w:rPr>
        <w:t xml:space="preserve">SIERRA LEONE CONFERENCE OF </w:t>
      </w:r>
      <w:r w:rsidR="00781E99" w:rsidRPr="00FF7CB4">
        <w:rPr>
          <w:b/>
          <w:sz w:val="24"/>
          <w:szCs w:val="24"/>
        </w:rPr>
        <w:t>SEVENTH-DAY ADVENTIST</w:t>
      </w:r>
      <w:r w:rsidR="00781E99">
        <w:rPr>
          <w:b/>
          <w:sz w:val="24"/>
          <w:szCs w:val="24"/>
        </w:rPr>
        <w:t>S</w:t>
      </w:r>
      <w:r>
        <w:rPr>
          <w:b/>
          <w:sz w:val="24"/>
          <w:szCs w:val="24"/>
        </w:rPr>
        <w:t xml:space="preserve"> HEADQUARTERS</w:t>
      </w:r>
      <w:r w:rsidR="00781E99">
        <w:rPr>
          <w:b/>
          <w:sz w:val="24"/>
          <w:szCs w:val="24"/>
        </w:rPr>
        <w:t xml:space="preserve"> </w:t>
      </w:r>
      <w:r w:rsidR="00C6739C" w:rsidRPr="00FF7CB4">
        <w:rPr>
          <w:b/>
          <w:sz w:val="24"/>
          <w:szCs w:val="24"/>
        </w:rPr>
        <w:t xml:space="preserve"> </w:t>
      </w:r>
    </w:p>
    <w:p w14:paraId="5C35A28A" w14:textId="77777777" w:rsidR="00BE38EB" w:rsidRPr="00FF7CB4" w:rsidRDefault="00BE38EB" w:rsidP="00C6739C">
      <w:pPr>
        <w:jc w:val="center"/>
        <w:rPr>
          <w:b/>
          <w:sz w:val="24"/>
          <w:szCs w:val="24"/>
        </w:rPr>
      </w:pPr>
      <w:r w:rsidRPr="00FF7CB4">
        <w:rPr>
          <w:b/>
          <w:sz w:val="24"/>
          <w:szCs w:val="24"/>
        </w:rPr>
        <w:t>24,</w:t>
      </w:r>
      <w:r w:rsidR="00C6739C" w:rsidRPr="00FF7CB4">
        <w:rPr>
          <w:b/>
          <w:sz w:val="24"/>
          <w:szCs w:val="24"/>
        </w:rPr>
        <w:t xml:space="preserve"> </w:t>
      </w:r>
      <w:r w:rsidRPr="00FF7CB4">
        <w:rPr>
          <w:b/>
          <w:sz w:val="24"/>
          <w:szCs w:val="24"/>
        </w:rPr>
        <w:t>SAVAGE STREET</w:t>
      </w:r>
      <w:r w:rsidR="00781E99" w:rsidRPr="00FF7CB4">
        <w:rPr>
          <w:b/>
          <w:sz w:val="24"/>
          <w:szCs w:val="24"/>
        </w:rPr>
        <w:t>, BROOKFIELDS</w:t>
      </w:r>
      <w:r w:rsidRPr="00FF7CB4">
        <w:rPr>
          <w:b/>
          <w:sz w:val="24"/>
          <w:szCs w:val="24"/>
        </w:rPr>
        <w:t xml:space="preserve"> FREETOWN</w:t>
      </w:r>
    </w:p>
    <w:p w14:paraId="10A95E3B" w14:textId="77777777" w:rsidR="00F97C78" w:rsidRDefault="00BE38EB" w:rsidP="00F97C78">
      <w:pPr>
        <w:pStyle w:val="NoSpacing"/>
        <w:jc w:val="center"/>
        <w:rPr>
          <w:b/>
          <w:sz w:val="24"/>
          <w:szCs w:val="24"/>
        </w:rPr>
      </w:pPr>
      <w:r w:rsidRPr="00FF7CB4">
        <w:rPr>
          <w:b/>
          <w:sz w:val="24"/>
          <w:szCs w:val="24"/>
        </w:rPr>
        <w:t>EDUCATION REPORT</w:t>
      </w:r>
      <w:r w:rsidR="00C6739C" w:rsidRPr="00FF7CB4">
        <w:rPr>
          <w:b/>
          <w:sz w:val="24"/>
          <w:szCs w:val="24"/>
        </w:rPr>
        <w:t xml:space="preserve"> NOVEMBER</w:t>
      </w:r>
      <w:r w:rsidR="00781E99">
        <w:rPr>
          <w:b/>
          <w:sz w:val="24"/>
          <w:szCs w:val="24"/>
        </w:rPr>
        <w:t xml:space="preserve"> 2024</w:t>
      </w:r>
    </w:p>
    <w:p w14:paraId="4C90A598" w14:textId="77777777" w:rsidR="00F97C78" w:rsidRPr="00F97C78" w:rsidRDefault="00F97C78" w:rsidP="00F97C78">
      <w:pPr>
        <w:pStyle w:val="NoSpacing"/>
        <w:rPr>
          <w:b/>
          <w:sz w:val="24"/>
          <w:szCs w:val="24"/>
        </w:rPr>
      </w:pPr>
      <w:r w:rsidRPr="00F97C78">
        <w:rPr>
          <w:rFonts w:eastAsiaTheme="minorEastAsia"/>
          <w:color w:val="000000" w:themeColor="text1"/>
          <w:kern w:val="24"/>
          <w:sz w:val="28"/>
          <w:szCs w:val="28"/>
        </w:rPr>
        <w:t xml:space="preserve">THE STATUS OF ADVENTIST EDUCATION IN SIERRA LEONE: </w:t>
      </w:r>
    </w:p>
    <w:p w14:paraId="642D9FD8" w14:textId="1692E3CF" w:rsidR="00F97C78" w:rsidRPr="00F97C78" w:rsidRDefault="00F97C78" w:rsidP="00F97C78">
      <w:pPr>
        <w:pStyle w:val="NormalWeb"/>
        <w:spacing w:before="0" w:beforeAutospacing="0" w:after="0" w:afterAutospacing="0"/>
        <w:rPr>
          <w:sz w:val="28"/>
          <w:szCs w:val="28"/>
        </w:rPr>
      </w:pPr>
      <w:r w:rsidRPr="00F97C78">
        <w:rPr>
          <w:rFonts w:asciiTheme="minorHAnsi" w:eastAsiaTheme="minorEastAsia" w:hAnsi="Calibri" w:cstheme="minorBidi"/>
          <w:color w:val="000000" w:themeColor="text1"/>
          <w:kern w:val="24"/>
          <w:sz w:val="28"/>
          <w:szCs w:val="28"/>
        </w:rPr>
        <w:t xml:space="preserve">Adventist Education in Sierra Leone started as far back as </w:t>
      </w:r>
      <w:r w:rsidR="007802DB" w:rsidRPr="00F97C78">
        <w:rPr>
          <w:rFonts w:asciiTheme="minorHAnsi" w:eastAsiaTheme="minorEastAsia" w:hAnsi="Calibri" w:cstheme="minorBidi"/>
          <w:color w:val="000000" w:themeColor="text1"/>
          <w:kern w:val="24"/>
          <w:sz w:val="28"/>
          <w:szCs w:val="28"/>
        </w:rPr>
        <w:t>1950.</w:t>
      </w:r>
      <w:r w:rsidRPr="00F97C78">
        <w:rPr>
          <w:rFonts w:asciiTheme="minorHAnsi" w:eastAsiaTheme="minorEastAsia" w:hAnsi="Calibri" w:cstheme="minorBidi"/>
          <w:color w:val="000000" w:themeColor="text1"/>
          <w:kern w:val="24"/>
          <w:sz w:val="28"/>
          <w:szCs w:val="28"/>
        </w:rPr>
        <w:t xml:space="preserve"> To date it has one hundred and forty educational institutions to its name. </w:t>
      </w:r>
    </w:p>
    <w:p w14:paraId="455A0353" w14:textId="77777777" w:rsidR="00F97C78" w:rsidRDefault="00F97C78" w:rsidP="00F97C78">
      <w:pPr>
        <w:pStyle w:val="NormalWeb"/>
        <w:spacing w:before="0" w:beforeAutospacing="0" w:after="0" w:afterAutospacing="0"/>
        <w:rPr>
          <w:rFonts w:asciiTheme="minorHAnsi" w:eastAsiaTheme="minorEastAsia" w:hAnsi="Calibri" w:cstheme="minorBidi"/>
          <w:color w:val="000000" w:themeColor="text1"/>
          <w:kern w:val="24"/>
          <w:sz w:val="28"/>
          <w:szCs w:val="28"/>
        </w:rPr>
      </w:pPr>
    </w:p>
    <w:p w14:paraId="293E6989" w14:textId="19B6BCF6" w:rsidR="00F97C78" w:rsidRPr="00F97C78" w:rsidRDefault="00F97C78" w:rsidP="00F97C78">
      <w:pPr>
        <w:pStyle w:val="NormalWeb"/>
        <w:spacing w:before="0" w:beforeAutospacing="0" w:after="0" w:afterAutospacing="0"/>
        <w:rPr>
          <w:sz w:val="28"/>
          <w:szCs w:val="28"/>
        </w:rPr>
      </w:pPr>
      <w:r w:rsidRPr="00F97C78">
        <w:rPr>
          <w:rFonts w:asciiTheme="minorHAnsi" w:eastAsiaTheme="minorEastAsia" w:hAnsi="Calibri" w:cstheme="minorBidi"/>
          <w:color w:val="000000" w:themeColor="text1"/>
          <w:kern w:val="24"/>
          <w:sz w:val="28"/>
          <w:szCs w:val="28"/>
        </w:rPr>
        <w:t>T</w:t>
      </w:r>
      <w:r w:rsidR="00993C46">
        <w:rPr>
          <w:rFonts w:asciiTheme="minorHAnsi" w:eastAsiaTheme="minorEastAsia" w:hAnsi="Calibri" w:cstheme="minorBidi"/>
          <w:color w:val="000000" w:themeColor="text1"/>
          <w:kern w:val="24"/>
          <w:sz w:val="28"/>
          <w:szCs w:val="28"/>
        </w:rPr>
        <w:t>able 1: C</w:t>
      </w:r>
      <w:r w:rsidRPr="00F97C78">
        <w:rPr>
          <w:rFonts w:asciiTheme="minorHAnsi" w:eastAsiaTheme="minorEastAsia" w:hAnsi="Calibri" w:cstheme="minorBidi"/>
          <w:color w:val="000000" w:themeColor="text1"/>
          <w:kern w:val="24"/>
          <w:sz w:val="28"/>
          <w:szCs w:val="28"/>
        </w:rPr>
        <w:t xml:space="preserve">ategories of schools in each region </w:t>
      </w:r>
    </w:p>
    <w:p w14:paraId="65E639F1" w14:textId="77777777" w:rsidR="0056298A" w:rsidRDefault="0056298A" w:rsidP="00F12B68">
      <w:pPr>
        <w:rPr>
          <w:sz w:val="24"/>
          <w:szCs w:val="24"/>
        </w:rPr>
      </w:pPr>
    </w:p>
    <w:tbl>
      <w:tblPr>
        <w:tblStyle w:val="TableGrid"/>
        <w:tblW w:w="0" w:type="auto"/>
        <w:tblLook w:val="04A0" w:firstRow="1" w:lastRow="0" w:firstColumn="1" w:lastColumn="0" w:noHBand="0" w:noVBand="1"/>
      </w:tblPr>
      <w:tblGrid>
        <w:gridCol w:w="1870"/>
        <w:gridCol w:w="1870"/>
        <w:gridCol w:w="1870"/>
        <w:gridCol w:w="1870"/>
        <w:gridCol w:w="1870"/>
      </w:tblGrid>
      <w:tr w:rsidR="0056298A" w14:paraId="5651E95E" w14:textId="77777777" w:rsidTr="0056298A">
        <w:tc>
          <w:tcPr>
            <w:tcW w:w="1870" w:type="dxa"/>
          </w:tcPr>
          <w:p w14:paraId="278D5F7E" w14:textId="498D7D7C" w:rsidR="0056298A" w:rsidRDefault="0056298A" w:rsidP="0056298A">
            <w:pPr>
              <w:rPr>
                <w:sz w:val="24"/>
                <w:szCs w:val="24"/>
              </w:rPr>
            </w:pPr>
            <w:r w:rsidRPr="00F97C78">
              <w:rPr>
                <w:rFonts w:ascii="Calibri" w:eastAsia="Calibri" w:hAnsi="Calibri" w:cs="Times New Roman"/>
                <w:b/>
                <w:color w:val="000000" w:themeColor="text1"/>
                <w:kern w:val="24"/>
                <w:sz w:val="24"/>
                <w:szCs w:val="24"/>
              </w:rPr>
              <w:t>CATEGORY</w:t>
            </w:r>
          </w:p>
        </w:tc>
        <w:tc>
          <w:tcPr>
            <w:tcW w:w="1870" w:type="dxa"/>
          </w:tcPr>
          <w:p w14:paraId="7595370B" w14:textId="5413EC31" w:rsidR="0056298A" w:rsidRDefault="0056298A" w:rsidP="0056298A">
            <w:pPr>
              <w:rPr>
                <w:sz w:val="24"/>
                <w:szCs w:val="24"/>
              </w:rPr>
            </w:pPr>
            <w:r w:rsidRPr="00F97C78">
              <w:rPr>
                <w:rFonts w:ascii="Calibri" w:eastAsia="Calibri" w:hAnsi="Calibri" w:cs="Times New Roman"/>
                <w:b/>
                <w:color w:val="000000" w:themeColor="text1"/>
                <w:kern w:val="24"/>
                <w:sz w:val="24"/>
                <w:szCs w:val="24"/>
              </w:rPr>
              <w:t>WEST</w:t>
            </w:r>
          </w:p>
        </w:tc>
        <w:tc>
          <w:tcPr>
            <w:tcW w:w="1870" w:type="dxa"/>
          </w:tcPr>
          <w:p w14:paraId="786D8BC4" w14:textId="1B58EE18" w:rsidR="0056298A" w:rsidRDefault="0056298A" w:rsidP="0056298A">
            <w:pPr>
              <w:rPr>
                <w:sz w:val="24"/>
                <w:szCs w:val="24"/>
              </w:rPr>
            </w:pPr>
            <w:r w:rsidRPr="00F97C78">
              <w:rPr>
                <w:rFonts w:ascii="Calibri" w:eastAsia="Calibri" w:hAnsi="Calibri" w:cs="Times New Roman"/>
                <w:b/>
                <w:color w:val="000000" w:themeColor="text1"/>
                <w:kern w:val="24"/>
                <w:sz w:val="24"/>
                <w:szCs w:val="24"/>
              </w:rPr>
              <w:t>NORTH-EAST</w:t>
            </w:r>
          </w:p>
        </w:tc>
        <w:tc>
          <w:tcPr>
            <w:tcW w:w="1870" w:type="dxa"/>
          </w:tcPr>
          <w:p w14:paraId="1D97D844" w14:textId="3DB2BD79" w:rsidR="0056298A" w:rsidRDefault="0056298A" w:rsidP="0056298A">
            <w:pPr>
              <w:rPr>
                <w:sz w:val="24"/>
                <w:szCs w:val="24"/>
              </w:rPr>
            </w:pPr>
            <w:r w:rsidRPr="00F97C78">
              <w:rPr>
                <w:rFonts w:ascii="Calibri" w:eastAsia="Calibri" w:hAnsi="Calibri" w:cs="Times New Roman"/>
                <w:b/>
                <w:color w:val="000000" w:themeColor="text1"/>
                <w:kern w:val="24"/>
                <w:sz w:val="24"/>
                <w:szCs w:val="24"/>
              </w:rPr>
              <w:t>SOUTH -EAST</w:t>
            </w:r>
          </w:p>
        </w:tc>
        <w:tc>
          <w:tcPr>
            <w:tcW w:w="1870" w:type="dxa"/>
          </w:tcPr>
          <w:p w14:paraId="65505821" w14:textId="0D1BB1FD" w:rsidR="0056298A" w:rsidRDefault="0056298A" w:rsidP="0056298A">
            <w:pPr>
              <w:rPr>
                <w:sz w:val="24"/>
                <w:szCs w:val="24"/>
              </w:rPr>
            </w:pPr>
            <w:r w:rsidRPr="00F97C78">
              <w:rPr>
                <w:rFonts w:ascii="Calibri" w:eastAsia="Calibri" w:hAnsi="Calibri" w:cs="Times New Roman"/>
                <w:b/>
                <w:color w:val="000000" w:themeColor="text1"/>
                <w:kern w:val="24"/>
                <w:sz w:val="24"/>
                <w:szCs w:val="24"/>
              </w:rPr>
              <w:t>TOTAL</w:t>
            </w:r>
          </w:p>
        </w:tc>
      </w:tr>
      <w:tr w:rsidR="0056298A" w14:paraId="15AB7556" w14:textId="77777777" w:rsidTr="0056298A">
        <w:tc>
          <w:tcPr>
            <w:tcW w:w="1870" w:type="dxa"/>
          </w:tcPr>
          <w:p w14:paraId="1F728CE6" w14:textId="7A87E104" w:rsidR="0056298A" w:rsidRDefault="0056298A" w:rsidP="0056298A">
            <w:pPr>
              <w:rPr>
                <w:sz w:val="24"/>
                <w:szCs w:val="24"/>
              </w:rPr>
            </w:pPr>
            <w:r w:rsidRPr="00F97C78">
              <w:rPr>
                <w:rFonts w:ascii="Calibri" w:eastAsia="Calibri" w:hAnsi="Calibri" w:cs="Times New Roman"/>
                <w:b/>
                <w:color w:val="000000" w:themeColor="text1"/>
                <w:kern w:val="24"/>
                <w:sz w:val="24"/>
                <w:szCs w:val="24"/>
              </w:rPr>
              <w:t>NURSERY</w:t>
            </w:r>
          </w:p>
        </w:tc>
        <w:tc>
          <w:tcPr>
            <w:tcW w:w="1870" w:type="dxa"/>
          </w:tcPr>
          <w:p w14:paraId="08940D8E" w14:textId="49D059CD" w:rsidR="0056298A" w:rsidRDefault="0056298A" w:rsidP="0056298A">
            <w:pPr>
              <w:rPr>
                <w:sz w:val="24"/>
                <w:szCs w:val="24"/>
              </w:rPr>
            </w:pPr>
            <w:r w:rsidRPr="00F97C78">
              <w:rPr>
                <w:rFonts w:ascii="Calibri" w:eastAsia="Calibri" w:hAnsi="Calibri" w:cs="Times New Roman"/>
                <w:color w:val="000000" w:themeColor="text1"/>
                <w:kern w:val="24"/>
                <w:sz w:val="24"/>
                <w:szCs w:val="24"/>
              </w:rPr>
              <w:t>6</w:t>
            </w:r>
          </w:p>
        </w:tc>
        <w:tc>
          <w:tcPr>
            <w:tcW w:w="1870" w:type="dxa"/>
          </w:tcPr>
          <w:p w14:paraId="32D8A454" w14:textId="5911F758" w:rsidR="0056298A" w:rsidRDefault="0056298A" w:rsidP="0056298A">
            <w:pPr>
              <w:rPr>
                <w:sz w:val="24"/>
                <w:szCs w:val="24"/>
              </w:rPr>
            </w:pPr>
            <w:r w:rsidRPr="00F97C78">
              <w:rPr>
                <w:rFonts w:ascii="Calibri" w:eastAsia="Calibri" w:hAnsi="Calibri" w:cs="Times New Roman"/>
                <w:color w:val="000000" w:themeColor="text1"/>
                <w:kern w:val="24"/>
                <w:sz w:val="24"/>
                <w:szCs w:val="24"/>
              </w:rPr>
              <w:t>14</w:t>
            </w:r>
          </w:p>
        </w:tc>
        <w:tc>
          <w:tcPr>
            <w:tcW w:w="1870" w:type="dxa"/>
          </w:tcPr>
          <w:p w14:paraId="3C24F6A5" w14:textId="214ADE10" w:rsidR="0056298A" w:rsidRDefault="0056298A" w:rsidP="0056298A">
            <w:pPr>
              <w:rPr>
                <w:sz w:val="24"/>
                <w:szCs w:val="24"/>
              </w:rPr>
            </w:pPr>
            <w:r w:rsidRPr="00F97C78">
              <w:rPr>
                <w:rFonts w:ascii="Calibri" w:eastAsia="Calibri" w:hAnsi="Calibri" w:cs="Times New Roman"/>
                <w:color w:val="000000" w:themeColor="text1"/>
                <w:kern w:val="24"/>
                <w:sz w:val="24"/>
                <w:szCs w:val="24"/>
              </w:rPr>
              <w:t>2</w:t>
            </w:r>
          </w:p>
        </w:tc>
        <w:tc>
          <w:tcPr>
            <w:tcW w:w="1870" w:type="dxa"/>
          </w:tcPr>
          <w:p w14:paraId="7116E065" w14:textId="5035BF4A" w:rsidR="0056298A" w:rsidRDefault="0056298A" w:rsidP="0056298A">
            <w:pPr>
              <w:rPr>
                <w:sz w:val="24"/>
                <w:szCs w:val="24"/>
              </w:rPr>
            </w:pPr>
            <w:r w:rsidRPr="00F97C78">
              <w:rPr>
                <w:rFonts w:ascii="Calibri" w:eastAsia="Calibri" w:hAnsi="Calibri" w:cs="Times New Roman"/>
                <w:color w:val="000000" w:themeColor="text1"/>
                <w:kern w:val="24"/>
                <w:sz w:val="24"/>
                <w:szCs w:val="24"/>
              </w:rPr>
              <w:t>22</w:t>
            </w:r>
          </w:p>
        </w:tc>
      </w:tr>
      <w:tr w:rsidR="0056298A" w14:paraId="329F2AF2" w14:textId="77777777" w:rsidTr="0056298A">
        <w:tc>
          <w:tcPr>
            <w:tcW w:w="1870" w:type="dxa"/>
          </w:tcPr>
          <w:p w14:paraId="6DC1146B" w14:textId="38F84B8E" w:rsidR="0056298A" w:rsidRDefault="0056298A" w:rsidP="0056298A">
            <w:pPr>
              <w:rPr>
                <w:sz w:val="24"/>
                <w:szCs w:val="24"/>
              </w:rPr>
            </w:pPr>
            <w:r w:rsidRPr="00F97C78">
              <w:rPr>
                <w:rFonts w:ascii="Calibri" w:eastAsia="Calibri" w:hAnsi="Calibri" w:cs="Times New Roman"/>
                <w:b/>
                <w:color w:val="000000" w:themeColor="text1"/>
                <w:kern w:val="24"/>
                <w:sz w:val="24"/>
                <w:szCs w:val="24"/>
              </w:rPr>
              <w:t>PRIMARY</w:t>
            </w:r>
          </w:p>
        </w:tc>
        <w:tc>
          <w:tcPr>
            <w:tcW w:w="1870" w:type="dxa"/>
          </w:tcPr>
          <w:p w14:paraId="23394535" w14:textId="28775FFA" w:rsidR="0056298A" w:rsidRDefault="0056298A" w:rsidP="0056298A">
            <w:pPr>
              <w:rPr>
                <w:sz w:val="24"/>
                <w:szCs w:val="24"/>
              </w:rPr>
            </w:pPr>
            <w:r w:rsidRPr="00F97C78">
              <w:rPr>
                <w:rFonts w:ascii="Calibri" w:eastAsia="Calibri" w:hAnsi="Calibri" w:cs="Times New Roman"/>
                <w:color w:val="000000" w:themeColor="text1"/>
                <w:kern w:val="24"/>
                <w:sz w:val="24"/>
                <w:szCs w:val="24"/>
              </w:rPr>
              <w:t>9</w:t>
            </w:r>
          </w:p>
        </w:tc>
        <w:tc>
          <w:tcPr>
            <w:tcW w:w="1870" w:type="dxa"/>
          </w:tcPr>
          <w:p w14:paraId="6720D14D" w14:textId="06A9C80D" w:rsidR="0056298A" w:rsidRDefault="0056298A" w:rsidP="0056298A">
            <w:pPr>
              <w:rPr>
                <w:sz w:val="24"/>
                <w:szCs w:val="24"/>
              </w:rPr>
            </w:pPr>
            <w:r w:rsidRPr="00F97C78">
              <w:rPr>
                <w:rFonts w:ascii="Calibri" w:eastAsia="Calibri" w:hAnsi="Calibri" w:cs="Times New Roman"/>
                <w:color w:val="000000" w:themeColor="text1"/>
                <w:kern w:val="24"/>
                <w:sz w:val="24"/>
                <w:szCs w:val="24"/>
              </w:rPr>
              <w:t>57</w:t>
            </w:r>
          </w:p>
        </w:tc>
        <w:tc>
          <w:tcPr>
            <w:tcW w:w="1870" w:type="dxa"/>
          </w:tcPr>
          <w:p w14:paraId="710A6903" w14:textId="3A6C401D" w:rsidR="0056298A" w:rsidRDefault="0056298A" w:rsidP="0056298A">
            <w:pPr>
              <w:rPr>
                <w:sz w:val="24"/>
                <w:szCs w:val="24"/>
              </w:rPr>
            </w:pPr>
            <w:r w:rsidRPr="00F97C78">
              <w:rPr>
                <w:rFonts w:ascii="Calibri" w:eastAsia="Calibri" w:hAnsi="Calibri" w:cs="Times New Roman"/>
                <w:color w:val="000000" w:themeColor="text1"/>
                <w:kern w:val="24"/>
                <w:sz w:val="24"/>
                <w:szCs w:val="24"/>
              </w:rPr>
              <w:t>27</w:t>
            </w:r>
          </w:p>
        </w:tc>
        <w:tc>
          <w:tcPr>
            <w:tcW w:w="1870" w:type="dxa"/>
          </w:tcPr>
          <w:p w14:paraId="376B8377" w14:textId="65E46483" w:rsidR="0056298A" w:rsidRDefault="0056298A" w:rsidP="0056298A">
            <w:pPr>
              <w:rPr>
                <w:sz w:val="24"/>
                <w:szCs w:val="24"/>
              </w:rPr>
            </w:pPr>
            <w:r>
              <w:rPr>
                <w:rFonts w:ascii="Calibri" w:eastAsia="Calibri" w:hAnsi="Calibri" w:cs="Times New Roman"/>
                <w:color w:val="000000" w:themeColor="text1"/>
                <w:kern w:val="24"/>
                <w:sz w:val="24"/>
                <w:szCs w:val="24"/>
              </w:rPr>
              <w:t>93</w:t>
            </w:r>
          </w:p>
        </w:tc>
      </w:tr>
      <w:tr w:rsidR="0056298A" w14:paraId="3A51C817" w14:textId="77777777" w:rsidTr="0056298A">
        <w:tc>
          <w:tcPr>
            <w:tcW w:w="1870" w:type="dxa"/>
          </w:tcPr>
          <w:p w14:paraId="1F3F6107" w14:textId="05F0D67A" w:rsidR="0056298A" w:rsidRDefault="0056298A" w:rsidP="0056298A">
            <w:pPr>
              <w:rPr>
                <w:sz w:val="24"/>
                <w:szCs w:val="24"/>
              </w:rPr>
            </w:pPr>
            <w:r w:rsidRPr="00F97C78">
              <w:rPr>
                <w:rFonts w:ascii="Calibri" w:eastAsia="Calibri" w:hAnsi="Calibri" w:cs="Times New Roman"/>
                <w:b/>
                <w:color w:val="000000" w:themeColor="text1"/>
                <w:kern w:val="24"/>
                <w:sz w:val="24"/>
                <w:szCs w:val="24"/>
              </w:rPr>
              <w:t>JUNIOR SECONDARY</w:t>
            </w:r>
          </w:p>
        </w:tc>
        <w:tc>
          <w:tcPr>
            <w:tcW w:w="1870" w:type="dxa"/>
          </w:tcPr>
          <w:p w14:paraId="5D7A1E96" w14:textId="0360B47B" w:rsidR="0056298A" w:rsidRDefault="0056298A" w:rsidP="0056298A">
            <w:pPr>
              <w:rPr>
                <w:sz w:val="24"/>
                <w:szCs w:val="24"/>
              </w:rPr>
            </w:pPr>
            <w:r w:rsidRPr="00F97C78">
              <w:rPr>
                <w:rFonts w:ascii="Calibri" w:eastAsia="Calibri" w:hAnsi="Calibri" w:cs="Times New Roman"/>
                <w:color w:val="000000" w:themeColor="text1"/>
                <w:kern w:val="24"/>
                <w:sz w:val="24"/>
                <w:szCs w:val="24"/>
              </w:rPr>
              <w:t>4</w:t>
            </w:r>
          </w:p>
        </w:tc>
        <w:tc>
          <w:tcPr>
            <w:tcW w:w="1870" w:type="dxa"/>
          </w:tcPr>
          <w:p w14:paraId="30F4408D" w14:textId="2FF881F7" w:rsidR="0056298A" w:rsidRDefault="0056298A" w:rsidP="0056298A">
            <w:pPr>
              <w:rPr>
                <w:sz w:val="24"/>
                <w:szCs w:val="24"/>
              </w:rPr>
            </w:pPr>
            <w:r w:rsidRPr="00F97C78">
              <w:rPr>
                <w:rFonts w:ascii="Calibri" w:eastAsia="Calibri" w:hAnsi="Calibri" w:cs="Times New Roman"/>
                <w:color w:val="000000" w:themeColor="text1"/>
                <w:kern w:val="24"/>
                <w:sz w:val="24"/>
                <w:szCs w:val="24"/>
              </w:rPr>
              <w:t>7</w:t>
            </w:r>
          </w:p>
        </w:tc>
        <w:tc>
          <w:tcPr>
            <w:tcW w:w="1870" w:type="dxa"/>
          </w:tcPr>
          <w:p w14:paraId="255D35D2" w14:textId="6B9EABCE" w:rsidR="0056298A" w:rsidRDefault="0056298A" w:rsidP="0056298A">
            <w:pPr>
              <w:rPr>
                <w:sz w:val="24"/>
                <w:szCs w:val="24"/>
              </w:rPr>
            </w:pPr>
            <w:r w:rsidRPr="00F97C78">
              <w:rPr>
                <w:rFonts w:ascii="Calibri" w:eastAsia="Calibri" w:hAnsi="Calibri" w:cs="Times New Roman"/>
                <w:color w:val="000000" w:themeColor="text1"/>
                <w:kern w:val="24"/>
                <w:sz w:val="24"/>
                <w:szCs w:val="24"/>
              </w:rPr>
              <w:t>4</w:t>
            </w:r>
          </w:p>
        </w:tc>
        <w:tc>
          <w:tcPr>
            <w:tcW w:w="1870" w:type="dxa"/>
          </w:tcPr>
          <w:p w14:paraId="03E66F8B" w14:textId="4131FE30" w:rsidR="0056298A" w:rsidRDefault="0056298A" w:rsidP="0056298A">
            <w:pPr>
              <w:rPr>
                <w:sz w:val="24"/>
                <w:szCs w:val="24"/>
              </w:rPr>
            </w:pPr>
            <w:r>
              <w:rPr>
                <w:rFonts w:ascii="Calibri" w:eastAsia="Calibri" w:hAnsi="Calibri" w:cs="Times New Roman"/>
                <w:color w:val="000000" w:themeColor="text1"/>
                <w:kern w:val="24"/>
                <w:sz w:val="24"/>
                <w:szCs w:val="24"/>
              </w:rPr>
              <w:t>15</w:t>
            </w:r>
          </w:p>
        </w:tc>
      </w:tr>
      <w:tr w:rsidR="0056298A" w14:paraId="69F7E3D7" w14:textId="77777777" w:rsidTr="0056298A">
        <w:tc>
          <w:tcPr>
            <w:tcW w:w="1870" w:type="dxa"/>
          </w:tcPr>
          <w:p w14:paraId="6E75F4B7" w14:textId="35F1571F" w:rsidR="0056298A" w:rsidRDefault="0056298A" w:rsidP="0056298A">
            <w:pPr>
              <w:rPr>
                <w:sz w:val="24"/>
                <w:szCs w:val="24"/>
              </w:rPr>
            </w:pPr>
            <w:r w:rsidRPr="00F97C78">
              <w:rPr>
                <w:rFonts w:ascii="Calibri" w:eastAsia="Calibri" w:hAnsi="Calibri" w:cs="Times New Roman"/>
                <w:b/>
                <w:color w:val="000000" w:themeColor="text1"/>
                <w:kern w:val="24"/>
                <w:sz w:val="24"/>
                <w:szCs w:val="24"/>
              </w:rPr>
              <w:t>SENIOR SECONDARY</w:t>
            </w:r>
          </w:p>
        </w:tc>
        <w:tc>
          <w:tcPr>
            <w:tcW w:w="1870" w:type="dxa"/>
          </w:tcPr>
          <w:p w14:paraId="3E3A12EE" w14:textId="06A81862" w:rsidR="0056298A" w:rsidRDefault="0056298A" w:rsidP="0056298A">
            <w:pPr>
              <w:rPr>
                <w:sz w:val="24"/>
                <w:szCs w:val="24"/>
              </w:rPr>
            </w:pPr>
            <w:r w:rsidRPr="00F97C78">
              <w:rPr>
                <w:rFonts w:ascii="Calibri" w:eastAsia="Calibri" w:hAnsi="Calibri" w:cs="Times New Roman"/>
                <w:color w:val="000000" w:themeColor="text1"/>
                <w:kern w:val="24"/>
                <w:sz w:val="24"/>
                <w:szCs w:val="24"/>
              </w:rPr>
              <w:t>3</w:t>
            </w:r>
          </w:p>
        </w:tc>
        <w:tc>
          <w:tcPr>
            <w:tcW w:w="1870" w:type="dxa"/>
          </w:tcPr>
          <w:p w14:paraId="54F51771" w14:textId="79BC0C17" w:rsidR="0056298A" w:rsidRDefault="0056298A" w:rsidP="0056298A">
            <w:pPr>
              <w:rPr>
                <w:sz w:val="24"/>
                <w:szCs w:val="24"/>
              </w:rPr>
            </w:pPr>
            <w:r w:rsidRPr="00F97C78">
              <w:rPr>
                <w:rFonts w:ascii="Calibri" w:eastAsia="Calibri" w:hAnsi="Calibri" w:cs="Times New Roman"/>
                <w:color w:val="000000" w:themeColor="text1"/>
                <w:kern w:val="24"/>
                <w:sz w:val="24"/>
                <w:szCs w:val="24"/>
              </w:rPr>
              <w:t>5</w:t>
            </w:r>
          </w:p>
        </w:tc>
        <w:tc>
          <w:tcPr>
            <w:tcW w:w="1870" w:type="dxa"/>
          </w:tcPr>
          <w:p w14:paraId="599121DE" w14:textId="3E28B9CE" w:rsidR="0056298A" w:rsidRDefault="0056298A" w:rsidP="0056298A">
            <w:pPr>
              <w:rPr>
                <w:sz w:val="24"/>
                <w:szCs w:val="24"/>
              </w:rPr>
            </w:pPr>
            <w:r w:rsidRPr="00F97C78">
              <w:rPr>
                <w:rFonts w:ascii="Calibri" w:eastAsia="Calibri" w:hAnsi="Calibri" w:cs="Times New Roman"/>
                <w:color w:val="000000" w:themeColor="text1"/>
                <w:kern w:val="24"/>
                <w:sz w:val="24"/>
                <w:szCs w:val="24"/>
              </w:rPr>
              <w:t>1</w:t>
            </w:r>
          </w:p>
        </w:tc>
        <w:tc>
          <w:tcPr>
            <w:tcW w:w="1870" w:type="dxa"/>
          </w:tcPr>
          <w:p w14:paraId="2FCD16FE" w14:textId="3B6CD998" w:rsidR="0056298A" w:rsidRDefault="0056298A" w:rsidP="0056298A">
            <w:pPr>
              <w:rPr>
                <w:sz w:val="24"/>
                <w:szCs w:val="24"/>
              </w:rPr>
            </w:pPr>
            <w:r w:rsidRPr="00F97C78">
              <w:rPr>
                <w:rFonts w:ascii="Calibri" w:eastAsia="Calibri" w:hAnsi="Calibri" w:cs="Times New Roman"/>
                <w:color w:val="000000" w:themeColor="text1"/>
                <w:kern w:val="24"/>
                <w:sz w:val="24"/>
                <w:szCs w:val="24"/>
              </w:rPr>
              <w:t>9</w:t>
            </w:r>
          </w:p>
        </w:tc>
      </w:tr>
      <w:tr w:rsidR="0056298A" w14:paraId="3D127A46" w14:textId="77777777" w:rsidTr="0056298A">
        <w:tc>
          <w:tcPr>
            <w:tcW w:w="1870" w:type="dxa"/>
          </w:tcPr>
          <w:p w14:paraId="65EC9994" w14:textId="59E47A2D" w:rsidR="0056298A" w:rsidRDefault="0056298A" w:rsidP="0056298A">
            <w:pPr>
              <w:rPr>
                <w:sz w:val="24"/>
                <w:szCs w:val="24"/>
              </w:rPr>
            </w:pPr>
            <w:r w:rsidRPr="00F97C78">
              <w:rPr>
                <w:rFonts w:ascii="Calibri" w:eastAsia="Calibri" w:hAnsi="Calibri" w:cs="Times New Roman"/>
                <w:b/>
                <w:color w:val="000000" w:themeColor="text1"/>
                <w:kern w:val="24"/>
                <w:sz w:val="24"/>
                <w:szCs w:val="24"/>
              </w:rPr>
              <w:t>TERTIARY EDUCATION</w:t>
            </w:r>
          </w:p>
        </w:tc>
        <w:tc>
          <w:tcPr>
            <w:tcW w:w="1870" w:type="dxa"/>
          </w:tcPr>
          <w:p w14:paraId="40CCA0E0" w14:textId="2D300802" w:rsidR="0056298A" w:rsidRDefault="0056298A" w:rsidP="0056298A">
            <w:pPr>
              <w:rPr>
                <w:sz w:val="24"/>
                <w:szCs w:val="24"/>
              </w:rPr>
            </w:pPr>
            <w:r w:rsidRPr="00F97C78">
              <w:rPr>
                <w:rFonts w:ascii="Calibri" w:eastAsia="Calibri" w:hAnsi="Calibri" w:cs="Times New Roman"/>
                <w:color w:val="000000" w:themeColor="text1"/>
                <w:kern w:val="24"/>
                <w:sz w:val="24"/>
                <w:szCs w:val="24"/>
              </w:rPr>
              <w:t>1</w:t>
            </w:r>
          </w:p>
        </w:tc>
        <w:tc>
          <w:tcPr>
            <w:tcW w:w="1870" w:type="dxa"/>
          </w:tcPr>
          <w:p w14:paraId="0544909D" w14:textId="26B011A4" w:rsidR="0056298A" w:rsidRDefault="0056298A" w:rsidP="0056298A">
            <w:pPr>
              <w:rPr>
                <w:sz w:val="24"/>
                <w:szCs w:val="24"/>
              </w:rPr>
            </w:pPr>
            <w:r w:rsidRPr="00F97C78">
              <w:rPr>
                <w:rFonts w:ascii="Calibri" w:eastAsia="Calibri" w:hAnsi="Calibri" w:cs="Times New Roman"/>
                <w:color w:val="000000" w:themeColor="text1"/>
                <w:kern w:val="24"/>
                <w:sz w:val="24"/>
                <w:szCs w:val="24"/>
              </w:rPr>
              <w:t> </w:t>
            </w:r>
          </w:p>
        </w:tc>
        <w:tc>
          <w:tcPr>
            <w:tcW w:w="1870" w:type="dxa"/>
          </w:tcPr>
          <w:p w14:paraId="326C8558" w14:textId="4BA17D0B" w:rsidR="0056298A" w:rsidRDefault="0056298A" w:rsidP="0056298A">
            <w:pPr>
              <w:rPr>
                <w:sz w:val="24"/>
                <w:szCs w:val="24"/>
              </w:rPr>
            </w:pPr>
            <w:r w:rsidRPr="00F97C78">
              <w:rPr>
                <w:rFonts w:ascii="Calibri" w:eastAsia="Calibri" w:hAnsi="Calibri" w:cs="Times New Roman"/>
                <w:color w:val="000000" w:themeColor="text1"/>
                <w:kern w:val="24"/>
                <w:sz w:val="24"/>
                <w:szCs w:val="24"/>
              </w:rPr>
              <w:t> </w:t>
            </w:r>
          </w:p>
        </w:tc>
        <w:tc>
          <w:tcPr>
            <w:tcW w:w="1870" w:type="dxa"/>
          </w:tcPr>
          <w:p w14:paraId="08443E30" w14:textId="0D46FF3E" w:rsidR="0056298A" w:rsidRDefault="0056298A" w:rsidP="0056298A">
            <w:pPr>
              <w:rPr>
                <w:sz w:val="24"/>
                <w:szCs w:val="24"/>
              </w:rPr>
            </w:pPr>
            <w:r w:rsidRPr="00F97C78">
              <w:rPr>
                <w:rFonts w:ascii="Calibri" w:eastAsia="Calibri" w:hAnsi="Calibri" w:cs="Times New Roman"/>
                <w:color w:val="000000" w:themeColor="text1"/>
                <w:kern w:val="24"/>
                <w:sz w:val="24"/>
                <w:szCs w:val="24"/>
              </w:rPr>
              <w:t> </w:t>
            </w:r>
            <w:r>
              <w:rPr>
                <w:rFonts w:ascii="Calibri" w:eastAsia="Calibri" w:hAnsi="Calibri" w:cs="Times New Roman"/>
                <w:color w:val="000000" w:themeColor="text1"/>
                <w:kern w:val="24"/>
                <w:sz w:val="24"/>
                <w:szCs w:val="24"/>
              </w:rPr>
              <w:t>1</w:t>
            </w:r>
          </w:p>
        </w:tc>
      </w:tr>
      <w:tr w:rsidR="0056298A" w14:paraId="2CAD78D6" w14:textId="77777777" w:rsidTr="0056298A">
        <w:tc>
          <w:tcPr>
            <w:tcW w:w="1870" w:type="dxa"/>
          </w:tcPr>
          <w:p w14:paraId="08E9AA2C" w14:textId="77BAA4BE" w:rsidR="0056298A" w:rsidRDefault="0056298A" w:rsidP="0056298A">
            <w:pPr>
              <w:rPr>
                <w:sz w:val="24"/>
                <w:szCs w:val="24"/>
              </w:rPr>
            </w:pPr>
            <w:r w:rsidRPr="00F97C78">
              <w:rPr>
                <w:rFonts w:ascii="Calibri" w:eastAsia="Calibri" w:hAnsi="Calibri" w:cs="Times New Roman"/>
                <w:b/>
                <w:color w:val="000000" w:themeColor="text1"/>
                <w:kern w:val="24"/>
                <w:sz w:val="24"/>
                <w:szCs w:val="24"/>
              </w:rPr>
              <w:t>TOTAL</w:t>
            </w:r>
          </w:p>
        </w:tc>
        <w:tc>
          <w:tcPr>
            <w:tcW w:w="1870" w:type="dxa"/>
          </w:tcPr>
          <w:p w14:paraId="07320C31" w14:textId="4E4F0834" w:rsidR="0056298A" w:rsidRDefault="0056298A" w:rsidP="0056298A">
            <w:pPr>
              <w:rPr>
                <w:sz w:val="24"/>
                <w:szCs w:val="24"/>
              </w:rPr>
            </w:pPr>
            <w:r w:rsidRPr="00F97C78">
              <w:rPr>
                <w:rFonts w:ascii="Calibri" w:eastAsia="Calibri" w:hAnsi="Calibri" w:cs="Times New Roman"/>
                <w:color w:val="000000" w:themeColor="text1"/>
                <w:kern w:val="24"/>
                <w:sz w:val="24"/>
                <w:szCs w:val="24"/>
              </w:rPr>
              <w:t>23</w:t>
            </w:r>
          </w:p>
        </w:tc>
        <w:tc>
          <w:tcPr>
            <w:tcW w:w="1870" w:type="dxa"/>
          </w:tcPr>
          <w:p w14:paraId="260A5BBD" w14:textId="48FAA468" w:rsidR="0056298A" w:rsidRDefault="0056298A" w:rsidP="0056298A">
            <w:pPr>
              <w:rPr>
                <w:sz w:val="24"/>
                <w:szCs w:val="24"/>
              </w:rPr>
            </w:pPr>
            <w:r w:rsidRPr="00F97C78">
              <w:rPr>
                <w:rFonts w:ascii="Calibri" w:eastAsia="Calibri" w:hAnsi="Calibri" w:cs="Times New Roman"/>
                <w:color w:val="000000" w:themeColor="text1"/>
                <w:kern w:val="24"/>
                <w:sz w:val="24"/>
                <w:szCs w:val="24"/>
              </w:rPr>
              <w:t>83</w:t>
            </w:r>
          </w:p>
        </w:tc>
        <w:tc>
          <w:tcPr>
            <w:tcW w:w="1870" w:type="dxa"/>
          </w:tcPr>
          <w:p w14:paraId="766E3461" w14:textId="52820ABD" w:rsidR="0056298A" w:rsidRDefault="0056298A" w:rsidP="0056298A">
            <w:pPr>
              <w:rPr>
                <w:sz w:val="24"/>
                <w:szCs w:val="24"/>
              </w:rPr>
            </w:pPr>
            <w:r w:rsidRPr="00F97C78">
              <w:rPr>
                <w:rFonts w:ascii="Calibri" w:eastAsia="Calibri" w:hAnsi="Calibri" w:cs="Times New Roman"/>
                <w:color w:val="000000" w:themeColor="text1"/>
                <w:kern w:val="24"/>
                <w:sz w:val="24"/>
                <w:szCs w:val="24"/>
              </w:rPr>
              <w:t>34</w:t>
            </w:r>
          </w:p>
        </w:tc>
        <w:tc>
          <w:tcPr>
            <w:tcW w:w="1870" w:type="dxa"/>
          </w:tcPr>
          <w:p w14:paraId="7CDC5B74" w14:textId="61E2D025" w:rsidR="0056298A" w:rsidRDefault="0056298A" w:rsidP="0056298A">
            <w:pPr>
              <w:rPr>
                <w:sz w:val="24"/>
                <w:szCs w:val="24"/>
              </w:rPr>
            </w:pPr>
            <w:r w:rsidRPr="00F97C78">
              <w:rPr>
                <w:rFonts w:ascii="Calibri" w:eastAsia="Calibri" w:hAnsi="Calibri" w:cs="Times New Roman"/>
                <w:color w:val="000000" w:themeColor="text1"/>
                <w:kern w:val="24"/>
                <w:sz w:val="24"/>
                <w:szCs w:val="24"/>
              </w:rPr>
              <w:t>140</w:t>
            </w:r>
          </w:p>
        </w:tc>
      </w:tr>
    </w:tbl>
    <w:p w14:paraId="418F8831" w14:textId="77777777" w:rsidR="0056298A" w:rsidRDefault="0056298A" w:rsidP="00F12B68">
      <w:pPr>
        <w:rPr>
          <w:sz w:val="24"/>
          <w:szCs w:val="24"/>
        </w:rPr>
      </w:pPr>
    </w:p>
    <w:p w14:paraId="492DA1AB" w14:textId="1BB3A717" w:rsidR="00F12B68" w:rsidRPr="00FF7CB4" w:rsidRDefault="001C18AF" w:rsidP="00F12B68">
      <w:pPr>
        <w:rPr>
          <w:sz w:val="24"/>
          <w:szCs w:val="24"/>
        </w:rPr>
      </w:pPr>
      <w:r>
        <w:rPr>
          <w:sz w:val="24"/>
          <w:szCs w:val="24"/>
        </w:rPr>
        <w:t xml:space="preserve">Our Schools </w:t>
      </w:r>
      <w:r w:rsidR="007802DB">
        <w:rPr>
          <w:sz w:val="24"/>
          <w:szCs w:val="24"/>
        </w:rPr>
        <w:t xml:space="preserve">are </w:t>
      </w:r>
      <w:r>
        <w:rPr>
          <w:sz w:val="24"/>
          <w:szCs w:val="24"/>
        </w:rPr>
        <w:t>currently working on meeting</w:t>
      </w:r>
      <w:r w:rsidR="00754D4B">
        <w:rPr>
          <w:sz w:val="24"/>
          <w:szCs w:val="24"/>
        </w:rPr>
        <w:t xml:space="preserve"> Denominational </w:t>
      </w:r>
      <w:r w:rsidR="00F12B68" w:rsidRPr="00FF7CB4">
        <w:rPr>
          <w:sz w:val="24"/>
          <w:szCs w:val="24"/>
        </w:rPr>
        <w:t xml:space="preserve">Accreditation </w:t>
      </w:r>
      <w:r w:rsidR="00873386" w:rsidRPr="00FF7CB4">
        <w:rPr>
          <w:sz w:val="24"/>
          <w:szCs w:val="24"/>
        </w:rPr>
        <w:t>Req</w:t>
      </w:r>
      <w:r w:rsidR="00873386">
        <w:rPr>
          <w:sz w:val="24"/>
          <w:szCs w:val="24"/>
        </w:rPr>
        <w:t xml:space="preserve">uirements. </w:t>
      </w:r>
      <w:r>
        <w:rPr>
          <w:sz w:val="24"/>
          <w:szCs w:val="24"/>
        </w:rPr>
        <w:t>It is expected that</w:t>
      </w:r>
      <w:r w:rsidR="00754D4B">
        <w:rPr>
          <w:sz w:val="24"/>
          <w:szCs w:val="24"/>
        </w:rPr>
        <w:t xml:space="preserve"> Milton Comprehensive, Yele and Peninsular Secondary Schools </w:t>
      </w:r>
      <w:r>
        <w:rPr>
          <w:sz w:val="24"/>
          <w:szCs w:val="24"/>
        </w:rPr>
        <w:t xml:space="preserve">that were once in the </w:t>
      </w:r>
      <w:r w:rsidR="00F12B68" w:rsidRPr="00FF7CB4">
        <w:rPr>
          <w:sz w:val="24"/>
          <w:szCs w:val="24"/>
        </w:rPr>
        <w:t>Year Book of the General Conferen</w:t>
      </w:r>
      <w:r w:rsidR="00873386">
        <w:rPr>
          <w:sz w:val="24"/>
          <w:szCs w:val="24"/>
        </w:rPr>
        <w:t>c</w:t>
      </w:r>
      <w:r w:rsidR="00754D4B">
        <w:rPr>
          <w:sz w:val="24"/>
          <w:szCs w:val="24"/>
        </w:rPr>
        <w:t xml:space="preserve">e of the Seventh-day Adventists </w:t>
      </w:r>
      <w:r>
        <w:rPr>
          <w:sz w:val="24"/>
          <w:szCs w:val="24"/>
        </w:rPr>
        <w:t>will reclaim their positions as</w:t>
      </w:r>
      <w:r w:rsidR="00754D4B">
        <w:rPr>
          <w:sz w:val="24"/>
          <w:szCs w:val="24"/>
        </w:rPr>
        <w:t xml:space="preserve"> these are the oldest</w:t>
      </w:r>
      <w:r>
        <w:rPr>
          <w:sz w:val="24"/>
          <w:szCs w:val="24"/>
        </w:rPr>
        <w:t xml:space="preserve"> of the lot.</w:t>
      </w:r>
    </w:p>
    <w:p w14:paraId="76A0044B" w14:textId="13A331B9" w:rsidR="00F12B68" w:rsidRPr="00FF7CB4" w:rsidRDefault="00873386" w:rsidP="00F12B68">
      <w:pPr>
        <w:rPr>
          <w:sz w:val="24"/>
          <w:szCs w:val="24"/>
        </w:rPr>
      </w:pPr>
      <w:r>
        <w:rPr>
          <w:sz w:val="24"/>
          <w:szCs w:val="24"/>
        </w:rPr>
        <w:t xml:space="preserve">As at now </w:t>
      </w:r>
      <w:r w:rsidR="00EB33C1">
        <w:rPr>
          <w:sz w:val="24"/>
          <w:szCs w:val="24"/>
        </w:rPr>
        <w:t>there is</w:t>
      </w:r>
      <w:r w:rsidR="00F12B68" w:rsidRPr="00FF7CB4">
        <w:rPr>
          <w:sz w:val="24"/>
          <w:szCs w:val="24"/>
        </w:rPr>
        <w:t xml:space="preserve"> no Seventh-day Adventist</w:t>
      </w:r>
      <w:r>
        <w:rPr>
          <w:sz w:val="24"/>
          <w:szCs w:val="24"/>
        </w:rPr>
        <w:t xml:space="preserve"> Accredited</w:t>
      </w:r>
      <w:r w:rsidR="00F12B68" w:rsidRPr="00FF7CB4">
        <w:rPr>
          <w:sz w:val="24"/>
          <w:szCs w:val="24"/>
        </w:rPr>
        <w:t xml:space="preserve"> School in Sierra Leone. The Church is simply the p</w:t>
      </w:r>
      <w:r>
        <w:rPr>
          <w:sz w:val="24"/>
          <w:szCs w:val="24"/>
        </w:rPr>
        <w:t>roprietor of School Properties and most of these properties do not have</w:t>
      </w:r>
      <w:r w:rsidR="00754D4B">
        <w:rPr>
          <w:sz w:val="24"/>
          <w:szCs w:val="24"/>
        </w:rPr>
        <w:t>- Legal</w:t>
      </w:r>
      <w:r>
        <w:rPr>
          <w:sz w:val="24"/>
          <w:szCs w:val="24"/>
        </w:rPr>
        <w:t xml:space="preserve"> Title Deed</w:t>
      </w:r>
      <w:r w:rsidR="001C18AF">
        <w:rPr>
          <w:sz w:val="24"/>
          <w:szCs w:val="24"/>
        </w:rPr>
        <w:t>s</w:t>
      </w:r>
      <w:r>
        <w:rPr>
          <w:sz w:val="24"/>
          <w:szCs w:val="24"/>
        </w:rPr>
        <w:t>.</w:t>
      </w:r>
    </w:p>
    <w:p w14:paraId="4F40B28F" w14:textId="3A95878D" w:rsidR="005C7556" w:rsidRDefault="00763CDA" w:rsidP="005C7556">
      <w:pPr>
        <w:rPr>
          <w:sz w:val="28"/>
          <w:szCs w:val="28"/>
        </w:rPr>
      </w:pPr>
      <w:r>
        <w:rPr>
          <w:sz w:val="28"/>
          <w:szCs w:val="28"/>
        </w:rPr>
        <w:t xml:space="preserve">Frantic effort is been made to </w:t>
      </w:r>
      <w:r w:rsidR="007802DB">
        <w:rPr>
          <w:sz w:val="28"/>
          <w:szCs w:val="28"/>
        </w:rPr>
        <w:t>regularize</w:t>
      </w:r>
      <w:r w:rsidR="001C18AF">
        <w:rPr>
          <w:sz w:val="28"/>
          <w:szCs w:val="28"/>
        </w:rPr>
        <w:t xml:space="preserve"> our </w:t>
      </w:r>
      <w:r>
        <w:rPr>
          <w:sz w:val="28"/>
          <w:szCs w:val="28"/>
        </w:rPr>
        <w:t>Church</w:t>
      </w:r>
      <w:r w:rsidR="007802DB">
        <w:rPr>
          <w:sz w:val="28"/>
          <w:szCs w:val="28"/>
        </w:rPr>
        <w:t xml:space="preserve"> </w:t>
      </w:r>
      <w:r>
        <w:rPr>
          <w:sz w:val="28"/>
          <w:szCs w:val="28"/>
        </w:rPr>
        <w:t>(Private)</w:t>
      </w:r>
      <w:r w:rsidR="001C18AF">
        <w:rPr>
          <w:sz w:val="28"/>
          <w:szCs w:val="28"/>
        </w:rPr>
        <w:t xml:space="preserve"> </w:t>
      </w:r>
      <w:r>
        <w:rPr>
          <w:sz w:val="28"/>
          <w:szCs w:val="28"/>
        </w:rPr>
        <w:t>Schools.</w:t>
      </w:r>
      <w:r w:rsidR="001C18AF">
        <w:rPr>
          <w:sz w:val="28"/>
          <w:szCs w:val="28"/>
        </w:rPr>
        <w:t xml:space="preserve"> The </w:t>
      </w:r>
      <w:r>
        <w:rPr>
          <w:sz w:val="28"/>
          <w:szCs w:val="28"/>
        </w:rPr>
        <w:t xml:space="preserve">claiming and upgrading of our </w:t>
      </w:r>
      <w:r w:rsidR="005C7556">
        <w:rPr>
          <w:sz w:val="28"/>
          <w:szCs w:val="28"/>
        </w:rPr>
        <w:t>Government Assiste</w:t>
      </w:r>
      <w:r w:rsidR="0034416F">
        <w:rPr>
          <w:sz w:val="28"/>
          <w:szCs w:val="28"/>
        </w:rPr>
        <w:t>d schools</w:t>
      </w:r>
      <w:r>
        <w:rPr>
          <w:sz w:val="28"/>
          <w:szCs w:val="28"/>
        </w:rPr>
        <w:t xml:space="preserve"> </w:t>
      </w:r>
      <w:r w:rsidR="007802DB">
        <w:rPr>
          <w:sz w:val="28"/>
          <w:szCs w:val="28"/>
        </w:rPr>
        <w:t xml:space="preserve">are </w:t>
      </w:r>
      <w:r>
        <w:rPr>
          <w:sz w:val="28"/>
          <w:szCs w:val="28"/>
        </w:rPr>
        <w:t>on-going.</w:t>
      </w:r>
    </w:p>
    <w:p w14:paraId="000F0294" w14:textId="058260A8" w:rsidR="00F12B68" w:rsidRPr="00FF7CB4" w:rsidRDefault="00763CDA" w:rsidP="00F12B68">
      <w:pPr>
        <w:rPr>
          <w:sz w:val="24"/>
          <w:szCs w:val="24"/>
        </w:rPr>
      </w:pPr>
      <w:r>
        <w:rPr>
          <w:sz w:val="24"/>
          <w:szCs w:val="24"/>
        </w:rPr>
        <w:t>Both efforts demand:</w:t>
      </w:r>
    </w:p>
    <w:p w14:paraId="5AE28716" w14:textId="0BE0939F" w:rsidR="00F12B68" w:rsidRPr="00FF7CB4" w:rsidRDefault="00F12B68" w:rsidP="00763CDA">
      <w:pPr>
        <w:numPr>
          <w:ilvl w:val="0"/>
          <w:numId w:val="11"/>
        </w:numPr>
        <w:contextualSpacing/>
        <w:rPr>
          <w:sz w:val="24"/>
          <w:szCs w:val="24"/>
        </w:rPr>
      </w:pPr>
      <w:r w:rsidRPr="00FF7CB4">
        <w:rPr>
          <w:sz w:val="24"/>
          <w:szCs w:val="24"/>
        </w:rPr>
        <w:t>The CHURCH in Sierra Leone take</w:t>
      </w:r>
      <w:r w:rsidR="00763CDA">
        <w:rPr>
          <w:sz w:val="24"/>
          <w:szCs w:val="24"/>
        </w:rPr>
        <w:t>s</w:t>
      </w:r>
      <w:r w:rsidRPr="00FF7CB4">
        <w:rPr>
          <w:sz w:val="24"/>
          <w:szCs w:val="24"/>
        </w:rPr>
        <w:t xml:space="preserve"> full responsibility of the schools by investing in Adventist Education.</w:t>
      </w:r>
    </w:p>
    <w:p w14:paraId="03A3A956" w14:textId="77777777" w:rsidR="00763CDA" w:rsidRDefault="004E474B" w:rsidP="00763CDA">
      <w:pPr>
        <w:numPr>
          <w:ilvl w:val="0"/>
          <w:numId w:val="11"/>
        </w:numPr>
        <w:contextualSpacing/>
        <w:rPr>
          <w:sz w:val="24"/>
          <w:szCs w:val="24"/>
        </w:rPr>
      </w:pPr>
      <w:r w:rsidRPr="00FF7CB4">
        <w:rPr>
          <w:sz w:val="24"/>
          <w:szCs w:val="24"/>
        </w:rPr>
        <w:t>The CHURCH</w:t>
      </w:r>
      <w:r w:rsidR="00F12B68" w:rsidRPr="00FF7CB4">
        <w:rPr>
          <w:sz w:val="24"/>
          <w:szCs w:val="24"/>
        </w:rPr>
        <w:t xml:space="preserve"> integrate</w:t>
      </w:r>
      <w:r w:rsidRPr="00FF7CB4">
        <w:rPr>
          <w:sz w:val="24"/>
          <w:szCs w:val="24"/>
        </w:rPr>
        <w:t xml:space="preserve">s the Adventist faith into the </w:t>
      </w:r>
      <w:r w:rsidR="00F12B68" w:rsidRPr="00FF7CB4">
        <w:rPr>
          <w:sz w:val="24"/>
          <w:szCs w:val="24"/>
        </w:rPr>
        <w:t>learning</w:t>
      </w:r>
      <w:r w:rsidRPr="00FF7CB4">
        <w:rPr>
          <w:sz w:val="24"/>
          <w:szCs w:val="24"/>
        </w:rPr>
        <w:t xml:space="preserve"> system</w:t>
      </w:r>
      <w:r w:rsidR="00F12B68" w:rsidRPr="00FF7CB4">
        <w:rPr>
          <w:sz w:val="24"/>
          <w:szCs w:val="24"/>
        </w:rPr>
        <w:t xml:space="preserve"> by training and equipping the teachers, </w:t>
      </w:r>
      <w:proofErr w:type="gramStart"/>
      <w:r w:rsidR="00F12B68" w:rsidRPr="00FF7CB4">
        <w:rPr>
          <w:sz w:val="24"/>
          <w:szCs w:val="24"/>
        </w:rPr>
        <w:t xml:space="preserve">Chaplaincy </w:t>
      </w:r>
      <w:r w:rsidR="00763CDA">
        <w:rPr>
          <w:sz w:val="24"/>
          <w:szCs w:val="24"/>
        </w:rPr>
        <w:t>,</w:t>
      </w:r>
      <w:r w:rsidR="0034416F">
        <w:rPr>
          <w:sz w:val="24"/>
          <w:szCs w:val="24"/>
        </w:rPr>
        <w:t>Guidance</w:t>
      </w:r>
      <w:proofErr w:type="gramEnd"/>
      <w:r w:rsidR="0034416F">
        <w:rPr>
          <w:sz w:val="24"/>
          <w:szCs w:val="24"/>
        </w:rPr>
        <w:t xml:space="preserve"> Counselling Units and </w:t>
      </w:r>
      <w:r w:rsidR="00F12B68" w:rsidRPr="00FF7CB4">
        <w:rPr>
          <w:sz w:val="24"/>
          <w:szCs w:val="24"/>
        </w:rPr>
        <w:t>School Clubs.</w:t>
      </w:r>
    </w:p>
    <w:p w14:paraId="3F652DFC" w14:textId="35079B21" w:rsidR="00F12B68" w:rsidRPr="00FF7CB4" w:rsidRDefault="00763CDA" w:rsidP="00763CDA">
      <w:pPr>
        <w:numPr>
          <w:ilvl w:val="0"/>
          <w:numId w:val="11"/>
        </w:numPr>
        <w:contextualSpacing/>
        <w:rPr>
          <w:sz w:val="24"/>
          <w:szCs w:val="24"/>
        </w:rPr>
      </w:pPr>
      <w:r>
        <w:rPr>
          <w:sz w:val="24"/>
          <w:szCs w:val="24"/>
        </w:rPr>
        <w:t>The provision of Spiritual Materials for Schools.</w:t>
      </w:r>
      <w:r w:rsidR="00F12B68" w:rsidRPr="00FF7CB4">
        <w:rPr>
          <w:sz w:val="24"/>
          <w:szCs w:val="24"/>
        </w:rPr>
        <w:t xml:space="preserve"> </w:t>
      </w:r>
    </w:p>
    <w:p w14:paraId="27A1FF9B" w14:textId="77777777" w:rsidR="004E474B" w:rsidRPr="00FF7CB4" w:rsidRDefault="00F12B68" w:rsidP="00763CDA">
      <w:pPr>
        <w:numPr>
          <w:ilvl w:val="0"/>
          <w:numId w:val="11"/>
        </w:numPr>
        <w:contextualSpacing/>
        <w:rPr>
          <w:sz w:val="24"/>
          <w:szCs w:val="24"/>
        </w:rPr>
      </w:pPr>
      <w:r w:rsidRPr="00FF7CB4">
        <w:rPr>
          <w:sz w:val="24"/>
          <w:szCs w:val="24"/>
        </w:rPr>
        <w:t>Effective Monitoring and Supervision</w:t>
      </w:r>
    </w:p>
    <w:p w14:paraId="0CD795BC" w14:textId="77777777" w:rsidR="00F12B68" w:rsidRPr="00FF7CB4" w:rsidRDefault="00FE7AED" w:rsidP="00763CDA">
      <w:pPr>
        <w:numPr>
          <w:ilvl w:val="0"/>
          <w:numId w:val="11"/>
        </w:numPr>
        <w:contextualSpacing/>
        <w:rPr>
          <w:sz w:val="24"/>
          <w:szCs w:val="24"/>
        </w:rPr>
      </w:pPr>
      <w:r>
        <w:rPr>
          <w:sz w:val="24"/>
          <w:szCs w:val="24"/>
        </w:rPr>
        <w:lastRenderedPageBreak/>
        <w:t>The Church must strive to</w:t>
      </w:r>
      <w:r w:rsidR="004E474B" w:rsidRPr="00FF7CB4">
        <w:rPr>
          <w:sz w:val="24"/>
          <w:szCs w:val="24"/>
        </w:rPr>
        <w:t xml:space="preserve"> right all the wrongs in her Education System.</w:t>
      </w:r>
      <w:r w:rsidR="00F12B68" w:rsidRPr="00FF7CB4">
        <w:rPr>
          <w:sz w:val="24"/>
          <w:szCs w:val="24"/>
        </w:rPr>
        <w:t xml:space="preserve"> </w:t>
      </w:r>
    </w:p>
    <w:p w14:paraId="4597F828" w14:textId="77777777" w:rsidR="00F12B68" w:rsidRPr="00FF7CB4" w:rsidRDefault="00F12B68" w:rsidP="00F12B68">
      <w:pPr>
        <w:rPr>
          <w:sz w:val="24"/>
          <w:szCs w:val="24"/>
        </w:rPr>
      </w:pPr>
    </w:p>
    <w:p w14:paraId="7217EC79" w14:textId="77777777" w:rsidR="004E474B" w:rsidRPr="00FF7CB4" w:rsidRDefault="00581923" w:rsidP="00121170">
      <w:pPr>
        <w:pStyle w:val="NoSpacing"/>
        <w:rPr>
          <w:sz w:val="24"/>
          <w:szCs w:val="24"/>
        </w:rPr>
      </w:pPr>
      <w:r w:rsidRPr="00FF7CB4">
        <w:rPr>
          <w:b/>
          <w:sz w:val="24"/>
          <w:szCs w:val="24"/>
        </w:rPr>
        <w:t>ACCOMPLISHMENTS:</w:t>
      </w:r>
    </w:p>
    <w:p w14:paraId="1AD7C4E9" w14:textId="77777777" w:rsidR="0034416F" w:rsidRDefault="0034416F" w:rsidP="00121170">
      <w:pPr>
        <w:pStyle w:val="NoSpacing"/>
        <w:rPr>
          <w:sz w:val="24"/>
          <w:szCs w:val="24"/>
        </w:rPr>
      </w:pPr>
    </w:p>
    <w:p w14:paraId="2B419AA8" w14:textId="24F9CA32" w:rsidR="00EB33C1" w:rsidRPr="00763CDA" w:rsidRDefault="00736003" w:rsidP="00FF7CB4">
      <w:pPr>
        <w:pStyle w:val="NoSpacing"/>
        <w:rPr>
          <w:sz w:val="24"/>
          <w:szCs w:val="24"/>
        </w:rPr>
      </w:pPr>
      <w:r w:rsidRPr="00FF7CB4">
        <w:rPr>
          <w:sz w:val="24"/>
          <w:szCs w:val="24"/>
        </w:rPr>
        <w:t xml:space="preserve"> </w:t>
      </w:r>
      <w:r w:rsidR="00FF7CB4" w:rsidRPr="00FF7CB4">
        <w:rPr>
          <w:b/>
          <w:sz w:val="24"/>
          <w:szCs w:val="24"/>
        </w:rPr>
        <w:t xml:space="preserve">SCHOOL TOUR </w:t>
      </w:r>
      <w:r w:rsidR="0049560B" w:rsidRPr="00FF7CB4">
        <w:rPr>
          <w:b/>
          <w:sz w:val="24"/>
          <w:szCs w:val="24"/>
        </w:rPr>
        <w:t>2023</w:t>
      </w:r>
      <w:r w:rsidR="00EB33C1">
        <w:rPr>
          <w:b/>
          <w:sz w:val="24"/>
          <w:szCs w:val="24"/>
        </w:rPr>
        <w:t>/24:</w:t>
      </w:r>
      <w:r w:rsidR="00FF7CB4" w:rsidRPr="00FF7CB4">
        <w:rPr>
          <w:sz w:val="24"/>
          <w:szCs w:val="24"/>
        </w:rPr>
        <w:t xml:space="preserve"> At the beginning of the year a sc</w:t>
      </w:r>
      <w:r w:rsidR="00BE04BC">
        <w:rPr>
          <w:sz w:val="24"/>
          <w:szCs w:val="24"/>
        </w:rPr>
        <w:t>hool tour was conducted by the Conference Education Director</w:t>
      </w:r>
      <w:r w:rsidR="00FF7CB4" w:rsidRPr="00FF7CB4">
        <w:rPr>
          <w:sz w:val="24"/>
          <w:szCs w:val="24"/>
        </w:rPr>
        <w:t xml:space="preserve"> for the Western and South-eastern Region while that of the North-east was done by the Associate Education Director to share and </w:t>
      </w:r>
      <w:r w:rsidR="00EB33C1">
        <w:rPr>
          <w:sz w:val="24"/>
          <w:szCs w:val="24"/>
        </w:rPr>
        <w:t>also retrieve data on: Adventist Teachers, Trained and qualified teacher, staff size, class roll, annual activity plan</w:t>
      </w:r>
      <w:r w:rsidR="00763CDA">
        <w:rPr>
          <w:sz w:val="24"/>
          <w:szCs w:val="24"/>
        </w:rPr>
        <w:t xml:space="preserve"> which include Spiritual Activities,</w:t>
      </w:r>
      <w:r w:rsidR="007802DB">
        <w:rPr>
          <w:sz w:val="24"/>
          <w:szCs w:val="24"/>
        </w:rPr>
        <w:t xml:space="preserve"> </w:t>
      </w:r>
      <w:r w:rsidR="00EB33C1">
        <w:rPr>
          <w:sz w:val="24"/>
          <w:szCs w:val="24"/>
        </w:rPr>
        <w:t xml:space="preserve">School Clubs, </w:t>
      </w:r>
      <w:r w:rsidR="007802DB">
        <w:rPr>
          <w:sz w:val="24"/>
          <w:szCs w:val="24"/>
        </w:rPr>
        <w:t xml:space="preserve">School Yearly Reports </w:t>
      </w:r>
      <w:r w:rsidR="00EB33C1">
        <w:rPr>
          <w:sz w:val="24"/>
          <w:szCs w:val="24"/>
        </w:rPr>
        <w:t>etc.</w:t>
      </w:r>
    </w:p>
    <w:p w14:paraId="0ED6D9DA" w14:textId="77777777" w:rsidR="00FF7CB4" w:rsidRPr="00FF7CB4" w:rsidRDefault="00FF7CB4" w:rsidP="00FF7CB4">
      <w:pPr>
        <w:pStyle w:val="NoSpacing"/>
        <w:rPr>
          <w:sz w:val="24"/>
          <w:szCs w:val="24"/>
        </w:rPr>
      </w:pPr>
    </w:p>
    <w:p w14:paraId="63704A39" w14:textId="77777777" w:rsidR="00544354" w:rsidRDefault="00581923" w:rsidP="00544354">
      <w:pPr>
        <w:rPr>
          <w:rFonts w:ascii="Times New Roman" w:hAnsi="Times New Roman" w:cs="Times New Roman"/>
          <w:sz w:val="24"/>
          <w:szCs w:val="24"/>
        </w:rPr>
      </w:pPr>
      <w:r w:rsidRPr="00FF7CB4">
        <w:rPr>
          <w:b/>
          <w:sz w:val="24"/>
          <w:szCs w:val="24"/>
        </w:rPr>
        <w:t>PRE</w:t>
      </w:r>
      <w:r w:rsidR="00D10E7E">
        <w:rPr>
          <w:b/>
          <w:sz w:val="24"/>
          <w:szCs w:val="24"/>
        </w:rPr>
        <w:t>-</w:t>
      </w:r>
      <w:r w:rsidRPr="00FF7CB4">
        <w:rPr>
          <w:b/>
          <w:sz w:val="24"/>
          <w:szCs w:val="24"/>
        </w:rPr>
        <w:t xml:space="preserve"> CONGRESS </w:t>
      </w:r>
      <w:r w:rsidR="0069673E" w:rsidRPr="00FF7CB4">
        <w:rPr>
          <w:b/>
          <w:sz w:val="24"/>
          <w:szCs w:val="24"/>
        </w:rPr>
        <w:t>SESSIONS</w:t>
      </w:r>
      <w:r w:rsidR="0069673E" w:rsidRPr="00FF7CB4">
        <w:rPr>
          <w:sz w:val="24"/>
          <w:szCs w:val="24"/>
        </w:rPr>
        <w:t>:</w:t>
      </w:r>
      <w:r w:rsidR="00F47496">
        <w:rPr>
          <w:sz w:val="24"/>
          <w:szCs w:val="24"/>
        </w:rPr>
        <w:t xml:space="preserve"> </w:t>
      </w:r>
      <w:r w:rsidR="00C46D59">
        <w:rPr>
          <w:rFonts w:ascii="Times New Roman" w:hAnsi="Times New Roman" w:cs="Times New Roman"/>
          <w:sz w:val="24"/>
          <w:szCs w:val="24"/>
        </w:rPr>
        <w:t>The Pre-Congress sessions are</w:t>
      </w:r>
      <w:r w:rsidR="0049560B" w:rsidRPr="0054627B">
        <w:rPr>
          <w:rFonts w:ascii="Times New Roman" w:hAnsi="Times New Roman" w:cs="Times New Roman"/>
          <w:sz w:val="24"/>
          <w:szCs w:val="24"/>
        </w:rPr>
        <w:t xml:space="preserve"> prelude</w:t>
      </w:r>
      <w:r w:rsidR="00C46D59">
        <w:rPr>
          <w:rFonts w:ascii="Times New Roman" w:hAnsi="Times New Roman" w:cs="Times New Roman"/>
          <w:sz w:val="24"/>
          <w:szCs w:val="24"/>
        </w:rPr>
        <w:t>s</w:t>
      </w:r>
      <w:r w:rsidR="0049560B" w:rsidRPr="0054627B">
        <w:rPr>
          <w:rFonts w:ascii="Times New Roman" w:hAnsi="Times New Roman" w:cs="Times New Roman"/>
          <w:sz w:val="24"/>
          <w:szCs w:val="24"/>
        </w:rPr>
        <w:t xml:space="preserve"> to t</w:t>
      </w:r>
      <w:r w:rsidR="0049560B">
        <w:rPr>
          <w:rFonts w:ascii="Times New Roman" w:hAnsi="Times New Roman" w:cs="Times New Roman"/>
          <w:sz w:val="24"/>
          <w:szCs w:val="24"/>
        </w:rPr>
        <w:t xml:space="preserve">he first grand Quinquennial </w:t>
      </w:r>
      <w:r w:rsidR="0049560B" w:rsidRPr="0054627B">
        <w:rPr>
          <w:rFonts w:ascii="Times New Roman" w:hAnsi="Times New Roman" w:cs="Times New Roman"/>
          <w:sz w:val="24"/>
          <w:szCs w:val="24"/>
        </w:rPr>
        <w:t>SLC</w:t>
      </w:r>
      <w:r w:rsidR="0049560B">
        <w:rPr>
          <w:rFonts w:ascii="Times New Roman" w:hAnsi="Times New Roman" w:cs="Times New Roman"/>
          <w:sz w:val="24"/>
          <w:szCs w:val="24"/>
        </w:rPr>
        <w:t>/</w:t>
      </w:r>
      <w:r w:rsidR="009D2655">
        <w:rPr>
          <w:rFonts w:ascii="Times New Roman" w:hAnsi="Times New Roman" w:cs="Times New Roman"/>
          <w:sz w:val="24"/>
          <w:szCs w:val="24"/>
        </w:rPr>
        <w:t xml:space="preserve">SDA </w:t>
      </w:r>
      <w:r w:rsidR="009D2655" w:rsidRPr="0054627B">
        <w:rPr>
          <w:rFonts w:ascii="Times New Roman" w:hAnsi="Times New Roman" w:cs="Times New Roman"/>
          <w:sz w:val="24"/>
          <w:szCs w:val="24"/>
        </w:rPr>
        <w:t>Education</w:t>
      </w:r>
      <w:r w:rsidR="0049560B" w:rsidRPr="0054627B">
        <w:rPr>
          <w:rFonts w:ascii="Times New Roman" w:hAnsi="Times New Roman" w:cs="Times New Roman"/>
          <w:sz w:val="24"/>
          <w:szCs w:val="24"/>
        </w:rPr>
        <w:t xml:space="preserve"> Congress which will be held in July/ August 2027</w:t>
      </w:r>
    </w:p>
    <w:p w14:paraId="65DC583A" w14:textId="1BE58B04" w:rsidR="00544354" w:rsidRPr="0054627B" w:rsidRDefault="00544354" w:rsidP="00544354">
      <w:pPr>
        <w:rPr>
          <w:rFonts w:ascii="Times New Roman" w:hAnsi="Times New Roman" w:cs="Times New Roman"/>
          <w:sz w:val="24"/>
          <w:szCs w:val="24"/>
        </w:rPr>
      </w:pPr>
      <w:r>
        <w:rPr>
          <w:sz w:val="24"/>
          <w:szCs w:val="24"/>
        </w:rPr>
        <w:t xml:space="preserve">This year’s </w:t>
      </w:r>
      <w:r w:rsidR="00F47496">
        <w:rPr>
          <w:sz w:val="24"/>
          <w:szCs w:val="24"/>
        </w:rPr>
        <w:t>Pre-congress session 2 was a real challenge.</w:t>
      </w:r>
      <w:r w:rsidRPr="00544354">
        <w:rPr>
          <w:rFonts w:ascii="Times New Roman" w:hAnsi="Times New Roman" w:cs="Times New Roman"/>
          <w:sz w:val="24"/>
          <w:szCs w:val="24"/>
        </w:rPr>
        <w:t xml:space="preserve"> </w:t>
      </w:r>
      <w:r w:rsidR="009D2655">
        <w:rPr>
          <w:rFonts w:ascii="Times New Roman" w:hAnsi="Times New Roman" w:cs="Times New Roman"/>
          <w:sz w:val="24"/>
          <w:szCs w:val="24"/>
        </w:rPr>
        <w:t xml:space="preserve">The session </w:t>
      </w:r>
      <w:r w:rsidR="009D2655" w:rsidRPr="0054627B">
        <w:rPr>
          <w:rFonts w:ascii="Times New Roman" w:hAnsi="Times New Roman" w:cs="Times New Roman"/>
          <w:sz w:val="24"/>
          <w:szCs w:val="24"/>
        </w:rPr>
        <w:t>(</w:t>
      </w:r>
      <w:r w:rsidRPr="0054627B">
        <w:rPr>
          <w:rFonts w:ascii="Times New Roman" w:hAnsi="Times New Roman" w:cs="Times New Roman"/>
          <w:sz w:val="24"/>
          <w:szCs w:val="24"/>
        </w:rPr>
        <w:t xml:space="preserve">West) </w:t>
      </w:r>
      <w:r>
        <w:rPr>
          <w:rFonts w:ascii="Times New Roman" w:hAnsi="Times New Roman" w:cs="Times New Roman"/>
          <w:sz w:val="24"/>
          <w:szCs w:val="24"/>
        </w:rPr>
        <w:t xml:space="preserve">was held on </w:t>
      </w:r>
      <w:r w:rsidRPr="0054627B">
        <w:rPr>
          <w:rFonts w:ascii="Times New Roman" w:hAnsi="Times New Roman" w:cs="Times New Roman"/>
          <w:sz w:val="24"/>
          <w:szCs w:val="24"/>
        </w:rPr>
        <w:t>24</w:t>
      </w:r>
      <w:r w:rsidRPr="0054627B">
        <w:rPr>
          <w:rFonts w:ascii="Times New Roman" w:hAnsi="Times New Roman" w:cs="Times New Roman"/>
          <w:sz w:val="24"/>
          <w:szCs w:val="24"/>
          <w:vertAlign w:val="superscript"/>
        </w:rPr>
        <w:t>th</w:t>
      </w:r>
      <w:r w:rsidRPr="0054627B">
        <w:rPr>
          <w:rFonts w:ascii="Times New Roman" w:hAnsi="Times New Roman" w:cs="Times New Roman"/>
          <w:sz w:val="24"/>
          <w:szCs w:val="24"/>
        </w:rPr>
        <w:t>-26</w:t>
      </w:r>
      <w:r w:rsidRPr="0054627B">
        <w:rPr>
          <w:rFonts w:ascii="Times New Roman" w:hAnsi="Times New Roman" w:cs="Times New Roman"/>
          <w:sz w:val="24"/>
          <w:szCs w:val="24"/>
          <w:vertAlign w:val="superscript"/>
        </w:rPr>
        <w:t>th</w:t>
      </w:r>
      <w:r>
        <w:rPr>
          <w:rFonts w:ascii="Times New Roman" w:hAnsi="Times New Roman" w:cs="Times New Roman"/>
          <w:sz w:val="24"/>
          <w:szCs w:val="24"/>
        </w:rPr>
        <w:t xml:space="preserve"> July 2024 </w:t>
      </w:r>
      <w:r w:rsidRPr="0054627B">
        <w:rPr>
          <w:rFonts w:ascii="Times New Roman" w:hAnsi="Times New Roman" w:cs="Times New Roman"/>
          <w:sz w:val="24"/>
          <w:szCs w:val="24"/>
        </w:rPr>
        <w:t xml:space="preserve">at the ZOE CARSS SDA Pre- School, </w:t>
      </w:r>
      <w:r w:rsidR="009D2655" w:rsidRPr="0054627B">
        <w:rPr>
          <w:rFonts w:ascii="Times New Roman" w:hAnsi="Times New Roman" w:cs="Times New Roman"/>
          <w:sz w:val="24"/>
          <w:szCs w:val="24"/>
        </w:rPr>
        <w:t>Waterloo.</w:t>
      </w:r>
      <w:r w:rsidR="009D2655">
        <w:rPr>
          <w:rFonts w:ascii="Times New Roman" w:hAnsi="Times New Roman" w:cs="Times New Roman"/>
          <w:sz w:val="24"/>
          <w:szCs w:val="24"/>
        </w:rPr>
        <w:t xml:space="preserve"> </w:t>
      </w:r>
      <w:r>
        <w:rPr>
          <w:rFonts w:ascii="Times New Roman" w:hAnsi="Times New Roman" w:cs="Times New Roman"/>
          <w:sz w:val="24"/>
          <w:szCs w:val="24"/>
        </w:rPr>
        <w:t xml:space="preserve"> Kenema District-21</w:t>
      </w:r>
      <w:r w:rsidRPr="00AE5C54">
        <w:rPr>
          <w:rFonts w:ascii="Times New Roman" w:hAnsi="Times New Roman" w:cs="Times New Roman"/>
          <w:sz w:val="24"/>
          <w:szCs w:val="24"/>
          <w:vertAlign w:val="superscript"/>
        </w:rPr>
        <w:t>st</w:t>
      </w:r>
      <w:r>
        <w:rPr>
          <w:rFonts w:ascii="Times New Roman" w:hAnsi="Times New Roman" w:cs="Times New Roman"/>
          <w:sz w:val="24"/>
          <w:szCs w:val="24"/>
        </w:rPr>
        <w:t>-</w:t>
      </w:r>
      <w:r w:rsidR="009D2655">
        <w:rPr>
          <w:rFonts w:ascii="Times New Roman" w:hAnsi="Times New Roman" w:cs="Times New Roman"/>
          <w:sz w:val="24"/>
          <w:szCs w:val="24"/>
        </w:rPr>
        <w:t>24</w:t>
      </w:r>
      <w:r w:rsidR="009D2655" w:rsidRPr="00AE5C54">
        <w:rPr>
          <w:rFonts w:ascii="Times New Roman" w:hAnsi="Times New Roman" w:cs="Times New Roman"/>
          <w:sz w:val="24"/>
          <w:szCs w:val="24"/>
          <w:vertAlign w:val="superscript"/>
        </w:rPr>
        <w:t>th</w:t>
      </w:r>
      <w:r w:rsidR="009D2655">
        <w:rPr>
          <w:rFonts w:ascii="Times New Roman" w:hAnsi="Times New Roman" w:cs="Times New Roman"/>
          <w:sz w:val="24"/>
          <w:szCs w:val="24"/>
        </w:rPr>
        <w:t xml:space="preserve"> August </w:t>
      </w:r>
      <w:r>
        <w:rPr>
          <w:rFonts w:ascii="Times New Roman" w:hAnsi="Times New Roman" w:cs="Times New Roman"/>
          <w:sz w:val="24"/>
          <w:szCs w:val="24"/>
        </w:rPr>
        <w:t>was held at the Blessed Hope Seventh-day Adventist Church, Kissi Town, Kenema</w:t>
      </w:r>
      <w:r w:rsidR="009D2655">
        <w:rPr>
          <w:rFonts w:ascii="Times New Roman" w:hAnsi="Times New Roman" w:cs="Times New Roman"/>
          <w:sz w:val="24"/>
          <w:szCs w:val="24"/>
        </w:rPr>
        <w:t xml:space="preserve"> and that for the North was hel</w:t>
      </w:r>
      <w:r w:rsidR="007802DB">
        <w:rPr>
          <w:rFonts w:ascii="Times New Roman" w:hAnsi="Times New Roman" w:cs="Times New Roman"/>
          <w:sz w:val="24"/>
          <w:szCs w:val="24"/>
        </w:rPr>
        <w:t>d</w:t>
      </w:r>
      <w:r w:rsidR="009D2655">
        <w:rPr>
          <w:rFonts w:ascii="Times New Roman" w:hAnsi="Times New Roman" w:cs="Times New Roman"/>
          <w:sz w:val="24"/>
          <w:szCs w:val="24"/>
        </w:rPr>
        <w:t xml:space="preserve"> at the Berea Church Agriculture Road, Makeni.</w:t>
      </w:r>
    </w:p>
    <w:p w14:paraId="51319C02" w14:textId="30B2236F" w:rsidR="00581923" w:rsidRPr="00FF7CB4" w:rsidRDefault="00F47496" w:rsidP="00121170">
      <w:pPr>
        <w:pStyle w:val="NoSpacing"/>
        <w:rPr>
          <w:sz w:val="24"/>
          <w:szCs w:val="24"/>
        </w:rPr>
      </w:pPr>
      <w:r>
        <w:rPr>
          <w:sz w:val="24"/>
          <w:szCs w:val="24"/>
        </w:rPr>
        <w:t xml:space="preserve"> God in His graciousness made it poss</w:t>
      </w:r>
      <w:r w:rsidR="009D2655">
        <w:rPr>
          <w:sz w:val="24"/>
          <w:szCs w:val="24"/>
        </w:rPr>
        <w:t>ible for the session to be held</w:t>
      </w:r>
      <w:r w:rsidR="009A0A0F">
        <w:rPr>
          <w:sz w:val="24"/>
          <w:szCs w:val="24"/>
        </w:rPr>
        <w:t xml:space="preserve"> for</w:t>
      </w:r>
      <w:r w:rsidR="009D2655">
        <w:rPr>
          <w:sz w:val="24"/>
          <w:szCs w:val="24"/>
        </w:rPr>
        <w:t xml:space="preserve"> four</w:t>
      </w:r>
      <w:r w:rsidR="009E4A34" w:rsidRPr="00FF7CB4">
        <w:rPr>
          <w:sz w:val="24"/>
          <w:szCs w:val="24"/>
        </w:rPr>
        <w:t xml:space="preserve"> </w:t>
      </w:r>
      <w:r w:rsidR="008A33C0">
        <w:rPr>
          <w:sz w:val="24"/>
          <w:szCs w:val="24"/>
        </w:rPr>
        <w:t>days in</w:t>
      </w:r>
      <w:r w:rsidR="00D10E7E">
        <w:rPr>
          <w:sz w:val="24"/>
          <w:szCs w:val="24"/>
        </w:rPr>
        <w:t xml:space="preserve"> each region. School author</w:t>
      </w:r>
      <w:r w:rsidR="009D2655">
        <w:rPr>
          <w:sz w:val="24"/>
          <w:szCs w:val="24"/>
        </w:rPr>
        <w:t xml:space="preserve">ities financed their feeding </w:t>
      </w:r>
      <w:r w:rsidR="009A0A0F">
        <w:rPr>
          <w:sz w:val="24"/>
          <w:szCs w:val="24"/>
        </w:rPr>
        <w:t>l</w:t>
      </w:r>
      <w:r w:rsidR="009D2655">
        <w:rPr>
          <w:sz w:val="24"/>
          <w:szCs w:val="24"/>
        </w:rPr>
        <w:t xml:space="preserve">odging and </w:t>
      </w:r>
      <w:proofErr w:type="gramStart"/>
      <w:r w:rsidR="009A0A0F">
        <w:rPr>
          <w:sz w:val="24"/>
          <w:szCs w:val="24"/>
        </w:rPr>
        <w:t>s</w:t>
      </w:r>
      <w:r w:rsidR="009D2655">
        <w:rPr>
          <w:sz w:val="24"/>
          <w:szCs w:val="24"/>
        </w:rPr>
        <w:t>tationary</w:t>
      </w:r>
      <w:proofErr w:type="gramEnd"/>
      <w:r w:rsidR="00C46D59">
        <w:rPr>
          <w:sz w:val="24"/>
          <w:szCs w:val="24"/>
        </w:rPr>
        <w:t>.</w:t>
      </w:r>
      <w:r w:rsidR="009D2655">
        <w:rPr>
          <w:sz w:val="24"/>
          <w:szCs w:val="24"/>
        </w:rPr>
        <w:t xml:space="preserve"> </w:t>
      </w:r>
      <w:r>
        <w:rPr>
          <w:sz w:val="24"/>
          <w:szCs w:val="24"/>
        </w:rPr>
        <w:t>In each, a review of last year</w:t>
      </w:r>
      <w:r w:rsidR="0069673E">
        <w:rPr>
          <w:sz w:val="24"/>
          <w:szCs w:val="24"/>
        </w:rPr>
        <w:t>’</w:t>
      </w:r>
      <w:r>
        <w:rPr>
          <w:sz w:val="24"/>
          <w:szCs w:val="24"/>
        </w:rPr>
        <w:t>s was done to evaluate progress made. Special emphasis</w:t>
      </w:r>
      <w:r w:rsidR="009D2655">
        <w:rPr>
          <w:sz w:val="24"/>
          <w:szCs w:val="24"/>
        </w:rPr>
        <w:t xml:space="preserve"> in</w:t>
      </w:r>
      <w:r>
        <w:rPr>
          <w:sz w:val="24"/>
          <w:szCs w:val="24"/>
        </w:rPr>
        <w:t xml:space="preserve"> this year</w:t>
      </w:r>
      <w:r w:rsidR="009D2655">
        <w:rPr>
          <w:sz w:val="24"/>
          <w:szCs w:val="24"/>
        </w:rPr>
        <w:t>’s</w:t>
      </w:r>
      <w:r>
        <w:rPr>
          <w:sz w:val="24"/>
          <w:szCs w:val="24"/>
        </w:rPr>
        <w:t xml:space="preserve"> was on </w:t>
      </w:r>
      <w:r w:rsidR="0069673E">
        <w:rPr>
          <w:sz w:val="24"/>
          <w:szCs w:val="24"/>
        </w:rPr>
        <w:t>the</w:t>
      </w:r>
      <w:r w:rsidR="0069673E" w:rsidRPr="00FF7CB4">
        <w:rPr>
          <w:sz w:val="24"/>
          <w:szCs w:val="24"/>
        </w:rPr>
        <w:t xml:space="preserve"> </w:t>
      </w:r>
      <w:r w:rsidR="0069673E">
        <w:rPr>
          <w:sz w:val="24"/>
          <w:szCs w:val="24"/>
        </w:rPr>
        <w:t>WAD</w:t>
      </w:r>
      <w:r>
        <w:rPr>
          <w:sz w:val="24"/>
          <w:szCs w:val="24"/>
        </w:rPr>
        <w:t xml:space="preserve"> Accreditation Self Study Document</w:t>
      </w:r>
      <w:r w:rsidR="0069673E">
        <w:rPr>
          <w:sz w:val="24"/>
          <w:szCs w:val="24"/>
        </w:rPr>
        <w:t>, Annual</w:t>
      </w:r>
      <w:r>
        <w:rPr>
          <w:sz w:val="24"/>
          <w:szCs w:val="24"/>
        </w:rPr>
        <w:t xml:space="preserve"> Creation Sabbath and the Week of School </w:t>
      </w:r>
      <w:r w:rsidR="0069673E">
        <w:rPr>
          <w:sz w:val="24"/>
          <w:szCs w:val="24"/>
        </w:rPr>
        <w:t>Revival preceding</w:t>
      </w:r>
      <w:r>
        <w:rPr>
          <w:sz w:val="24"/>
          <w:szCs w:val="24"/>
        </w:rPr>
        <w:t xml:space="preserve"> it, Annual </w:t>
      </w:r>
      <w:r w:rsidR="008A33C0">
        <w:rPr>
          <w:sz w:val="24"/>
          <w:szCs w:val="24"/>
        </w:rPr>
        <w:t>Education Session in August. the</w:t>
      </w:r>
      <w:r w:rsidR="0069673E">
        <w:rPr>
          <w:sz w:val="24"/>
          <w:szCs w:val="24"/>
        </w:rPr>
        <w:t xml:space="preserve"> </w:t>
      </w:r>
      <w:r w:rsidR="00203276" w:rsidRPr="00FF7CB4">
        <w:rPr>
          <w:sz w:val="24"/>
          <w:szCs w:val="24"/>
        </w:rPr>
        <w:t>Quinque</w:t>
      </w:r>
      <w:r w:rsidR="008A33C0">
        <w:rPr>
          <w:sz w:val="24"/>
          <w:szCs w:val="24"/>
        </w:rPr>
        <w:t>n</w:t>
      </w:r>
      <w:r w:rsidR="00203276" w:rsidRPr="00FF7CB4">
        <w:rPr>
          <w:sz w:val="24"/>
          <w:szCs w:val="24"/>
        </w:rPr>
        <w:t>n</w:t>
      </w:r>
      <w:r w:rsidR="005A2134">
        <w:rPr>
          <w:sz w:val="24"/>
          <w:szCs w:val="24"/>
        </w:rPr>
        <w:t>i</w:t>
      </w:r>
      <w:r w:rsidR="00203276" w:rsidRPr="00FF7CB4">
        <w:rPr>
          <w:sz w:val="24"/>
          <w:szCs w:val="24"/>
        </w:rPr>
        <w:t>al National Education Congress</w:t>
      </w:r>
      <w:r w:rsidR="0069673E">
        <w:rPr>
          <w:sz w:val="24"/>
          <w:szCs w:val="24"/>
        </w:rPr>
        <w:t>, Special Educati</w:t>
      </w:r>
      <w:r w:rsidR="005A2134">
        <w:rPr>
          <w:sz w:val="24"/>
          <w:szCs w:val="24"/>
        </w:rPr>
        <w:t>on Days in the Annual Calendar o</w:t>
      </w:r>
      <w:r w:rsidR="0069673E">
        <w:rPr>
          <w:sz w:val="24"/>
          <w:szCs w:val="24"/>
        </w:rPr>
        <w:t>f Events,</w:t>
      </w:r>
      <w:r w:rsidR="00356B46">
        <w:rPr>
          <w:sz w:val="24"/>
          <w:szCs w:val="24"/>
        </w:rPr>
        <w:t xml:space="preserve"> </w:t>
      </w:r>
      <w:r w:rsidR="0069673E">
        <w:rPr>
          <w:sz w:val="24"/>
          <w:szCs w:val="24"/>
        </w:rPr>
        <w:t>SDA Tea</w:t>
      </w:r>
      <w:r w:rsidR="00356B46">
        <w:rPr>
          <w:sz w:val="24"/>
          <w:szCs w:val="24"/>
        </w:rPr>
        <w:t xml:space="preserve">cher Certification </w:t>
      </w:r>
      <w:proofErr w:type="spellStart"/>
      <w:r w:rsidR="00356B46">
        <w:rPr>
          <w:sz w:val="24"/>
          <w:szCs w:val="24"/>
        </w:rPr>
        <w:t>Programme</w:t>
      </w:r>
      <w:proofErr w:type="spellEnd"/>
      <w:r w:rsidR="00356B46">
        <w:rPr>
          <w:sz w:val="24"/>
          <w:szCs w:val="24"/>
        </w:rPr>
        <w:t>,</w:t>
      </w:r>
      <w:r w:rsidR="0069673E">
        <w:rPr>
          <w:sz w:val="24"/>
          <w:szCs w:val="24"/>
        </w:rPr>
        <w:t xml:space="preserve"> the MBSSE Teacher Licensing Exams, School Property Deeds </w:t>
      </w:r>
      <w:r w:rsidR="002E1FB3">
        <w:rPr>
          <w:sz w:val="24"/>
          <w:szCs w:val="24"/>
        </w:rPr>
        <w:t>and School</w:t>
      </w:r>
      <w:r w:rsidR="0069673E">
        <w:rPr>
          <w:sz w:val="24"/>
          <w:szCs w:val="24"/>
        </w:rPr>
        <w:t xml:space="preserve"> </w:t>
      </w:r>
      <w:proofErr w:type="gramStart"/>
      <w:r w:rsidR="0069673E">
        <w:rPr>
          <w:sz w:val="24"/>
          <w:szCs w:val="24"/>
        </w:rPr>
        <w:t>Insurance</w:t>
      </w:r>
      <w:r w:rsidR="002D5B47" w:rsidRPr="00FF7CB4">
        <w:rPr>
          <w:sz w:val="24"/>
          <w:szCs w:val="24"/>
        </w:rPr>
        <w:t xml:space="preserve"> </w:t>
      </w:r>
      <w:r w:rsidR="009A0A0F">
        <w:rPr>
          <w:sz w:val="24"/>
          <w:szCs w:val="24"/>
        </w:rPr>
        <w:t>.</w:t>
      </w:r>
      <w:proofErr w:type="gramEnd"/>
    </w:p>
    <w:p w14:paraId="773AEAFD" w14:textId="77777777" w:rsidR="005A2134" w:rsidRDefault="005A2134" w:rsidP="00F963D8">
      <w:pPr>
        <w:rPr>
          <w:b/>
          <w:sz w:val="24"/>
          <w:szCs w:val="24"/>
        </w:rPr>
      </w:pPr>
    </w:p>
    <w:p w14:paraId="2A55EC30" w14:textId="77777777" w:rsidR="00F963D8" w:rsidRPr="00BE04BC" w:rsidRDefault="00BE04BC" w:rsidP="00F963D8">
      <w:pPr>
        <w:rPr>
          <w:b/>
          <w:sz w:val="24"/>
          <w:szCs w:val="24"/>
        </w:rPr>
      </w:pPr>
      <w:r>
        <w:rPr>
          <w:b/>
          <w:sz w:val="24"/>
          <w:szCs w:val="24"/>
        </w:rPr>
        <w:t xml:space="preserve"> </w:t>
      </w:r>
      <w:r w:rsidR="00581923" w:rsidRPr="00FF7CB4">
        <w:rPr>
          <w:b/>
          <w:sz w:val="24"/>
          <w:szCs w:val="24"/>
        </w:rPr>
        <w:t xml:space="preserve"> CREATION SABBATH</w:t>
      </w:r>
      <w:r w:rsidR="00F963D8">
        <w:rPr>
          <w:b/>
          <w:sz w:val="28"/>
        </w:rPr>
        <w:t xml:space="preserve"> 2024</w:t>
      </w:r>
    </w:p>
    <w:p w14:paraId="3D52C614" w14:textId="4F769CA5" w:rsidR="00F963D8" w:rsidRDefault="00C46D59" w:rsidP="00F963D8">
      <w:r>
        <w:t xml:space="preserve">In </w:t>
      </w:r>
      <w:r w:rsidR="007802DB">
        <w:t>collaboration</w:t>
      </w:r>
      <w:r>
        <w:t xml:space="preserve"> with the Geoscience Research Institute, Creation</w:t>
      </w:r>
      <w:r w:rsidR="00F963D8">
        <w:t xml:space="preserve"> Sabbath 2024</w:t>
      </w:r>
      <w:r>
        <w:t xml:space="preserve"> was celebrated in all schools and churches within the Conference to mark the fifteenth</w:t>
      </w:r>
      <w:r w:rsidR="009A0A0F">
        <w:t xml:space="preserve"> </w:t>
      </w:r>
      <w:r>
        <w:t xml:space="preserve">(15) </w:t>
      </w:r>
      <w:r w:rsidR="009A0A0F">
        <w:t>A</w:t>
      </w:r>
      <w:r>
        <w:t>nnual Celebration of the event. It</w:t>
      </w:r>
      <w:r w:rsidR="00F963D8">
        <w:t xml:space="preserve"> marks the Conference ‘second celebration of Creation Sabbath.  </w:t>
      </w:r>
      <w:r w:rsidR="00CD32CA">
        <w:t>T</w:t>
      </w:r>
      <w:r w:rsidR="00F963D8">
        <w:t>he week preceding Creation Sabbath was used as a Week of Revival for Schools- Nursery to Senior Secondary School. Sermons use for the 5 days Revival were taken from creationsabbath.net and that for Sabbath was for all our schools and churches.</w:t>
      </w:r>
    </w:p>
    <w:p w14:paraId="2B85C289" w14:textId="77777777" w:rsidR="00F963D8" w:rsidRDefault="00F963D8" w:rsidP="00F963D8">
      <w:r>
        <w:t>Monday - How It All Began - Thomas Grove</w:t>
      </w:r>
    </w:p>
    <w:p w14:paraId="4584D05F" w14:textId="77777777" w:rsidR="00F963D8" w:rsidRDefault="00F963D8" w:rsidP="00F963D8">
      <w:r>
        <w:t xml:space="preserve">Tuesday - Nature </w:t>
      </w:r>
      <w:proofErr w:type="gramStart"/>
      <w:r>
        <w:t>In</w:t>
      </w:r>
      <w:proofErr w:type="gramEnd"/>
      <w:r>
        <w:t xml:space="preserve"> The Light Of the Cross- Zdravko Stefanovic &amp; L. James Gibson</w:t>
      </w:r>
    </w:p>
    <w:p w14:paraId="133A94BF" w14:textId="77777777" w:rsidR="00F963D8" w:rsidRDefault="00F963D8" w:rsidP="00F963D8">
      <w:r>
        <w:t>Wednesday - Jesus and the Sabbath - Gory R. Council</w:t>
      </w:r>
    </w:p>
    <w:p w14:paraId="49691AC2" w14:textId="77777777" w:rsidR="00F963D8" w:rsidRDefault="00F963D8" w:rsidP="00F963D8">
      <w:r>
        <w:t>Thursday – An Advance on Eternity- Robert Coster</w:t>
      </w:r>
    </w:p>
    <w:p w14:paraId="6034673B" w14:textId="77777777" w:rsidR="00F963D8" w:rsidRDefault="00F963D8" w:rsidP="00F963D8">
      <w:r>
        <w:t>Friday    - The Rest of the Story- Robert Coster</w:t>
      </w:r>
    </w:p>
    <w:p w14:paraId="55692BB5" w14:textId="77777777" w:rsidR="00F963D8" w:rsidRDefault="00F963D8" w:rsidP="00F963D8">
      <w:r>
        <w:t>Saturday- Rest in a World of Restlessness</w:t>
      </w:r>
    </w:p>
    <w:p w14:paraId="3EBEA076" w14:textId="25EF4A55" w:rsidR="00F963D8" w:rsidRDefault="00F963D8" w:rsidP="00F963D8">
      <w:r>
        <w:lastRenderedPageBreak/>
        <w:t>The song, “Temple Made of Time” by Mark Bond was chosen as the Anthem for th</w:t>
      </w:r>
      <w:r w:rsidR="00CD32CA">
        <w:t>e</w:t>
      </w:r>
      <w:r>
        <w:t xml:space="preserve"> year’s celebration. It was sung throughout</w:t>
      </w:r>
      <w:r w:rsidR="00CD32CA">
        <w:t xml:space="preserve"> during</w:t>
      </w:r>
      <w:r>
        <w:t xml:space="preserve"> the S</w:t>
      </w:r>
      <w:r w:rsidR="00C46D59">
        <w:t>chools’ Revival and on Sabbath in Schools and Churches.</w:t>
      </w:r>
    </w:p>
    <w:p w14:paraId="321EA350" w14:textId="77777777" w:rsidR="00581923" w:rsidRPr="00FF7CB4" w:rsidRDefault="00581923" w:rsidP="00121170">
      <w:pPr>
        <w:pStyle w:val="NoSpacing"/>
        <w:rPr>
          <w:b/>
          <w:sz w:val="24"/>
          <w:szCs w:val="24"/>
        </w:rPr>
      </w:pPr>
    </w:p>
    <w:p w14:paraId="5C6C02BC" w14:textId="74EC2B6E" w:rsidR="00F963D8" w:rsidRPr="00FF7CB4" w:rsidRDefault="00736003" w:rsidP="00121170">
      <w:pPr>
        <w:pStyle w:val="NoSpacing"/>
        <w:rPr>
          <w:sz w:val="24"/>
          <w:szCs w:val="24"/>
        </w:rPr>
      </w:pPr>
      <w:r w:rsidRPr="00F963D8">
        <w:rPr>
          <w:b/>
          <w:sz w:val="24"/>
          <w:szCs w:val="24"/>
        </w:rPr>
        <w:t>YOUTH/ CAMPUS CHURCHES</w:t>
      </w:r>
      <w:r w:rsidR="00F53A1F">
        <w:rPr>
          <w:sz w:val="24"/>
          <w:szCs w:val="24"/>
        </w:rPr>
        <w:t xml:space="preserve">: It is a departmental initiative to begin Campus/Youth Churches in our Secondary Schools where newly baptized young people from the </w:t>
      </w:r>
      <w:r w:rsidR="00F47496">
        <w:rPr>
          <w:sz w:val="24"/>
          <w:szCs w:val="24"/>
        </w:rPr>
        <w:t xml:space="preserve">school will be </w:t>
      </w:r>
      <w:r w:rsidR="00475ABC">
        <w:rPr>
          <w:sz w:val="24"/>
          <w:szCs w:val="24"/>
        </w:rPr>
        <w:t>properly mentored</w:t>
      </w:r>
      <w:r w:rsidR="00F53A1F">
        <w:rPr>
          <w:sz w:val="24"/>
          <w:szCs w:val="24"/>
        </w:rPr>
        <w:t xml:space="preserve"> and discipled to become witnesses for </w:t>
      </w:r>
      <w:r w:rsidR="00F963D8">
        <w:rPr>
          <w:sz w:val="24"/>
          <w:szCs w:val="24"/>
        </w:rPr>
        <w:t xml:space="preserve">Jesus Christ. However, while the 33 souls baptized from Heisler Secondary School will be nurtured and cared for by Christ </w:t>
      </w:r>
      <w:r w:rsidR="00475ABC">
        <w:rPr>
          <w:sz w:val="24"/>
          <w:szCs w:val="24"/>
        </w:rPr>
        <w:t>the</w:t>
      </w:r>
      <w:r w:rsidR="00F963D8">
        <w:rPr>
          <w:sz w:val="24"/>
          <w:szCs w:val="24"/>
        </w:rPr>
        <w:t xml:space="preserve"> King SDA Church, those who responded to the Alt</w:t>
      </w:r>
      <w:r w:rsidR="00CD32CA">
        <w:rPr>
          <w:sz w:val="24"/>
          <w:szCs w:val="24"/>
        </w:rPr>
        <w:t>ar</w:t>
      </w:r>
      <w:r w:rsidR="00F963D8">
        <w:rPr>
          <w:sz w:val="24"/>
          <w:szCs w:val="24"/>
        </w:rPr>
        <w:t xml:space="preserve"> Calls in Bo are going through Bible Studies to be baptized later</w:t>
      </w:r>
      <w:r w:rsidR="008F2D90">
        <w:rPr>
          <w:sz w:val="24"/>
          <w:szCs w:val="24"/>
        </w:rPr>
        <w:t xml:space="preserve">. </w:t>
      </w:r>
    </w:p>
    <w:p w14:paraId="6D14033E" w14:textId="19C820D9" w:rsidR="00151693" w:rsidRPr="00151693" w:rsidRDefault="00151693" w:rsidP="00151693">
      <w:pPr>
        <w:rPr>
          <w:b/>
          <w:bCs/>
        </w:rPr>
      </w:pPr>
      <w:r>
        <w:rPr>
          <w:b/>
          <w:bCs/>
        </w:rPr>
        <w:t xml:space="preserve">SCHOOL </w:t>
      </w:r>
      <w:r w:rsidRPr="00151693">
        <w:rPr>
          <w:b/>
          <w:bCs/>
        </w:rPr>
        <w:t>CLUB</w:t>
      </w:r>
      <w:r>
        <w:rPr>
          <w:b/>
          <w:bCs/>
        </w:rPr>
        <w:t>S</w:t>
      </w:r>
    </w:p>
    <w:p w14:paraId="33CD4D45" w14:textId="32C4DF12" w:rsidR="00151693" w:rsidRDefault="00151693" w:rsidP="00151693">
      <w:r>
        <w:t>The Launching of the Berean Bible Club took place on Sabbath 30</w:t>
      </w:r>
      <w:r w:rsidRPr="0084218A">
        <w:rPr>
          <w:vertAlign w:val="superscript"/>
        </w:rPr>
        <w:t>th</w:t>
      </w:r>
      <w:r>
        <w:t xml:space="preserve"> November 2022 at the Seventh-Day Adventist Church </w:t>
      </w:r>
      <w:proofErr w:type="spellStart"/>
      <w:r>
        <w:t>Tankoro</w:t>
      </w:r>
      <w:proofErr w:type="spellEnd"/>
      <w:r>
        <w:t xml:space="preserve"> Chiefdom, Kono, after a days’ Vacation Bible School at the same Venue.</w:t>
      </w:r>
    </w:p>
    <w:p w14:paraId="661A31B2" w14:textId="77777777" w:rsidR="00151693" w:rsidRDefault="00151693" w:rsidP="00151693">
      <w:r>
        <w:t>Activities of this session include: Health Talks on:</w:t>
      </w:r>
    </w:p>
    <w:p w14:paraId="15F16D82" w14:textId="77777777" w:rsidR="00151693" w:rsidRDefault="00151693" w:rsidP="00151693">
      <w:r>
        <w:tab/>
      </w:r>
      <w:r>
        <w:tab/>
      </w:r>
      <w:r>
        <w:tab/>
      </w:r>
      <w:r>
        <w:tab/>
        <w:t xml:space="preserve"> </w:t>
      </w:r>
      <w:proofErr w:type="spellStart"/>
      <w:r>
        <w:t>Discusions</w:t>
      </w:r>
      <w:proofErr w:type="spellEnd"/>
      <w:r>
        <w:t xml:space="preserve"> on </w:t>
      </w:r>
    </w:p>
    <w:p w14:paraId="0C63AFF8" w14:textId="7C5702FF" w:rsidR="00151693" w:rsidRDefault="00151693" w:rsidP="00151693">
      <w:r>
        <w:t xml:space="preserve">The </w:t>
      </w:r>
      <w:proofErr w:type="spellStart"/>
      <w:r>
        <w:t>programme</w:t>
      </w:r>
      <w:proofErr w:type="spellEnd"/>
      <w:r>
        <w:t xml:space="preserve"> was concluded with the Berean Bible Club Inaugural Service and Baptism of nine souls by Pastor Themba Ngcobo, an Adventist Frontier Missionary Representative.</w:t>
      </w:r>
    </w:p>
    <w:p w14:paraId="604C6089" w14:textId="4033C713" w:rsidR="00736003" w:rsidRPr="00FF7CB4" w:rsidRDefault="00244802" w:rsidP="00121170">
      <w:pPr>
        <w:pStyle w:val="NoSpacing"/>
        <w:rPr>
          <w:sz w:val="24"/>
          <w:szCs w:val="24"/>
        </w:rPr>
      </w:pPr>
      <w:r>
        <w:rPr>
          <w:sz w:val="24"/>
          <w:szCs w:val="24"/>
        </w:rPr>
        <w:t xml:space="preserve">The </w:t>
      </w:r>
      <w:r w:rsidR="00957A70">
        <w:rPr>
          <w:sz w:val="24"/>
          <w:szCs w:val="24"/>
        </w:rPr>
        <w:t>Adventist Youth Clubs,</w:t>
      </w:r>
      <w:r>
        <w:rPr>
          <w:sz w:val="24"/>
          <w:szCs w:val="24"/>
        </w:rPr>
        <w:t xml:space="preserve"> Peer Counseling, </w:t>
      </w:r>
      <w:r w:rsidR="00151693">
        <w:rPr>
          <w:sz w:val="24"/>
          <w:szCs w:val="24"/>
        </w:rPr>
        <w:t>Health</w:t>
      </w:r>
      <w:r w:rsidR="00957A70">
        <w:rPr>
          <w:sz w:val="24"/>
          <w:szCs w:val="24"/>
        </w:rPr>
        <w:t xml:space="preserve">, Reading and Writing </w:t>
      </w:r>
      <w:r w:rsidR="00D8705C">
        <w:rPr>
          <w:sz w:val="24"/>
          <w:szCs w:val="24"/>
        </w:rPr>
        <w:t>Clubs are</w:t>
      </w:r>
      <w:r>
        <w:rPr>
          <w:sz w:val="24"/>
          <w:szCs w:val="24"/>
        </w:rPr>
        <w:t xml:space="preserve"> gradually taking firm footing in our schools</w:t>
      </w:r>
      <w:r w:rsidR="00CB44FD">
        <w:rPr>
          <w:sz w:val="24"/>
          <w:szCs w:val="24"/>
        </w:rPr>
        <w:t>.</w:t>
      </w:r>
      <w:r w:rsidR="008F2D90">
        <w:rPr>
          <w:sz w:val="24"/>
          <w:szCs w:val="24"/>
        </w:rPr>
        <w:t xml:space="preserve"> </w:t>
      </w:r>
    </w:p>
    <w:p w14:paraId="6D204AE6" w14:textId="33B2C141" w:rsidR="00F97C78" w:rsidRDefault="009E3925" w:rsidP="00121170">
      <w:pPr>
        <w:pStyle w:val="NoSpacing"/>
        <w:rPr>
          <w:b/>
          <w:sz w:val="24"/>
          <w:szCs w:val="24"/>
        </w:rPr>
      </w:pPr>
      <w:r>
        <w:rPr>
          <w:b/>
          <w:sz w:val="24"/>
          <w:szCs w:val="24"/>
        </w:rPr>
        <w:t xml:space="preserve">JOHN NEVINS ANDREWS </w:t>
      </w:r>
      <w:proofErr w:type="spellStart"/>
      <w:r>
        <w:rPr>
          <w:b/>
          <w:sz w:val="24"/>
          <w:szCs w:val="24"/>
        </w:rPr>
        <w:t>Programme</w:t>
      </w:r>
      <w:proofErr w:type="spellEnd"/>
      <w:r w:rsidR="00AE0F5F">
        <w:rPr>
          <w:b/>
          <w:sz w:val="24"/>
          <w:szCs w:val="24"/>
        </w:rPr>
        <w:t xml:space="preserve">: </w:t>
      </w:r>
      <w:r w:rsidR="00E271B9">
        <w:rPr>
          <w:sz w:val="24"/>
          <w:szCs w:val="24"/>
        </w:rPr>
        <w:t>Together with the World C</w:t>
      </w:r>
      <w:r w:rsidR="00AE0F5F" w:rsidRPr="00E271B9">
        <w:rPr>
          <w:sz w:val="24"/>
          <w:szCs w:val="24"/>
        </w:rPr>
        <w:t>hurch the Department in all churches and schools commemorated J.</w:t>
      </w:r>
      <w:r w:rsidR="00867285">
        <w:rPr>
          <w:sz w:val="24"/>
          <w:szCs w:val="24"/>
        </w:rPr>
        <w:t xml:space="preserve"> </w:t>
      </w:r>
      <w:r w:rsidR="00AE0F5F" w:rsidRPr="00E271B9">
        <w:rPr>
          <w:sz w:val="24"/>
          <w:szCs w:val="24"/>
        </w:rPr>
        <w:t>N.</w:t>
      </w:r>
      <w:r w:rsidR="00867285">
        <w:rPr>
          <w:sz w:val="24"/>
          <w:szCs w:val="24"/>
        </w:rPr>
        <w:t xml:space="preserve"> </w:t>
      </w:r>
      <w:r w:rsidR="00AE0F5F" w:rsidRPr="00E271B9">
        <w:rPr>
          <w:sz w:val="24"/>
          <w:szCs w:val="24"/>
        </w:rPr>
        <w:t xml:space="preserve">Andrews’ </w:t>
      </w:r>
      <w:r w:rsidR="00867285" w:rsidRPr="00E271B9">
        <w:rPr>
          <w:sz w:val="24"/>
          <w:szCs w:val="24"/>
        </w:rPr>
        <w:t>150 years</w:t>
      </w:r>
      <w:r w:rsidR="00AE0F5F" w:rsidRPr="00E271B9">
        <w:rPr>
          <w:sz w:val="24"/>
          <w:szCs w:val="24"/>
        </w:rPr>
        <w:t xml:space="preserve"> of Overseas Mission</w:t>
      </w:r>
      <w:r w:rsidR="00E271B9" w:rsidRPr="00E271B9">
        <w:rPr>
          <w:sz w:val="24"/>
          <w:szCs w:val="24"/>
        </w:rPr>
        <w:t>. The National Association of Adventist Students Sierra Leone</w:t>
      </w:r>
      <w:r w:rsidR="00E271B9">
        <w:rPr>
          <w:sz w:val="24"/>
          <w:szCs w:val="24"/>
        </w:rPr>
        <w:t xml:space="preserve"> </w:t>
      </w:r>
      <w:r w:rsidR="00D8705C">
        <w:rPr>
          <w:sz w:val="24"/>
          <w:szCs w:val="24"/>
        </w:rPr>
        <w:t>(NAAS</w:t>
      </w:r>
      <w:r w:rsidR="00E271B9">
        <w:rPr>
          <w:sz w:val="24"/>
          <w:szCs w:val="24"/>
        </w:rPr>
        <w:t>-SL)</w:t>
      </w:r>
      <w:r w:rsidR="00E271B9" w:rsidRPr="00E271B9">
        <w:rPr>
          <w:sz w:val="24"/>
          <w:szCs w:val="24"/>
        </w:rPr>
        <w:t xml:space="preserve"> did a very good job and reports came only from areas </w:t>
      </w:r>
      <w:r w:rsidR="00D8705C" w:rsidRPr="00E271B9">
        <w:rPr>
          <w:sz w:val="24"/>
          <w:szCs w:val="24"/>
        </w:rPr>
        <w:t>where</w:t>
      </w:r>
      <w:r w:rsidR="00E271B9" w:rsidRPr="00E271B9">
        <w:rPr>
          <w:sz w:val="24"/>
          <w:szCs w:val="24"/>
        </w:rPr>
        <w:t xml:space="preserve"> these young people were involved</w:t>
      </w:r>
      <w:r w:rsidR="00E271B9">
        <w:rPr>
          <w:b/>
          <w:sz w:val="24"/>
          <w:szCs w:val="24"/>
        </w:rPr>
        <w:t>.</w:t>
      </w:r>
    </w:p>
    <w:p w14:paraId="0AE63F50" w14:textId="43E616F0" w:rsidR="00AE549D" w:rsidRPr="00FF7CB4" w:rsidRDefault="00736003" w:rsidP="00121170">
      <w:pPr>
        <w:pStyle w:val="NoSpacing"/>
        <w:rPr>
          <w:sz w:val="24"/>
          <w:szCs w:val="24"/>
        </w:rPr>
      </w:pPr>
      <w:r w:rsidRPr="00FF7CB4">
        <w:rPr>
          <w:b/>
          <w:sz w:val="24"/>
          <w:szCs w:val="24"/>
        </w:rPr>
        <w:t xml:space="preserve">CONFERENCE EDUCATION </w:t>
      </w:r>
      <w:r w:rsidR="00496085" w:rsidRPr="00FF7CB4">
        <w:rPr>
          <w:b/>
          <w:sz w:val="24"/>
          <w:szCs w:val="24"/>
        </w:rPr>
        <w:t>BOARD</w:t>
      </w:r>
      <w:r w:rsidR="00496085">
        <w:rPr>
          <w:b/>
          <w:sz w:val="24"/>
          <w:szCs w:val="24"/>
        </w:rPr>
        <w:t>:</w:t>
      </w:r>
      <w:r w:rsidR="00E271B9">
        <w:rPr>
          <w:sz w:val="24"/>
          <w:szCs w:val="24"/>
        </w:rPr>
        <w:t xml:space="preserve"> The idea</w:t>
      </w:r>
      <w:r w:rsidR="00924FA6" w:rsidRPr="00FF7CB4">
        <w:rPr>
          <w:sz w:val="24"/>
          <w:szCs w:val="24"/>
        </w:rPr>
        <w:t xml:space="preserve"> has already been presented to the Conference </w:t>
      </w:r>
      <w:r w:rsidR="00D8705C" w:rsidRPr="00FF7CB4">
        <w:rPr>
          <w:sz w:val="24"/>
          <w:szCs w:val="24"/>
        </w:rPr>
        <w:t>Admin</w:t>
      </w:r>
      <w:r w:rsidR="00D8705C">
        <w:rPr>
          <w:sz w:val="24"/>
          <w:szCs w:val="24"/>
        </w:rPr>
        <w:t>istration.</w:t>
      </w:r>
    </w:p>
    <w:p w14:paraId="3E1786F3" w14:textId="465BA230" w:rsidR="00835CF6" w:rsidRPr="00867285" w:rsidRDefault="00E271B9" w:rsidP="00074110">
      <w:pPr>
        <w:pStyle w:val="NoSpacing"/>
        <w:rPr>
          <w:bCs/>
          <w:sz w:val="24"/>
          <w:szCs w:val="24"/>
        </w:rPr>
      </w:pPr>
      <w:r>
        <w:rPr>
          <w:b/>
          <w:sz w:val="24"/>
          <w:szCs w:val="24"/>
        </w:rPr>
        <w:t xml:space="preserve">STAFF </w:t>
      </w:r>
      <w:r w:rsidR="0056298A">
        <w:rPr>
          <w:b/>
          <w:sz w:val="24"/>
          <w:szCs w:val="24"/>
        </w:rPr>
        <w:t>DEVELOPMENT:</w:t>
      </w:r>
      <w:r>
        <w:rPr>
          <w:b/>
          <w:sz w:val="24"/>
          <w:szCs w:val="24"/>
        </w:rPr>
        <w:t xml:space="preserve"> </w:t>
      </w:r>
      <w:r w:rsidR="00867285" w:rsidRPr="00867285">
        <w:rPr>
          <w:bCs/>
          <w:sz w:val="24"/>
          <w:szCs w:val="24"/>
        </w:rPr>
        <w:t>The Department has c</w:t>
      </w:r>
      <w:r w:rsidR="00CB44FD" w:rsidRPr="00867285">
        <w:rPr>
          <w:bCs/>
          <w:sz w:val="24"/>
          <w:szCs w:val="24"/>
        </w:rPr>
        <w:t xml:space="preserve">ollaborated with </w:t>
      </w:r>
      <w:r w:rsidR="00867285" w:rsidRPr="00867285">
        <w:rPr>
          <w:bCs/>
          <w:sz w:val="24"/>
          <w:szCs w:val="24"/>
        </w:rPr>
        <w:t>H</w:t>
      </w:r>
      <w:r w:rsidR="00CB44FD" w:rsidRPr="00867285">
        <w:rPr>
          <w:bCs/>
          <w:sz w:val="24"/>
          <w:szCs w:val="24"/>
        </w:rPr>
        <w:t>eads of Schools to ensure Unqualified Teachers enroll with Chadwick Adventist College</w:t>
      </w:r>
      <w:r w:rsidR="00867285">
        <w:rPr>
          <w:bCs/>
          <w:sz w:val="24"/>
          <w:szCs w:val="24"/>
        </w:rPr>
        <w:t xml:space="preserve"> for the Diploma in Education Course. To the glory of </w:t>
      </w:r>
      <w:r w:rsidR="00D8705C">
        <w:rPr>
          <w:bCs/>
          <w:sz w:val="24"/>
          <w:szCs w:val="24"/>
        </w:rPr>
        <w:t>God,</w:t>
      </w:r>
      <w:r w:rsidR="00867285">
        <w:rPr>
          <w:bCs/>
          <w:sz w:val="24"/>
          <w:szCs w:val="24"/>
        </w:rPr>
        <w:t xml:space="preserve"> </w:t>
      </w:r>
      <w:r w:rsidR="00957A70">
        <w:rPr>
          <w:bCs/>
          <w:sz w:val="24"/>
          <w:szCs w:val="24"/>
        </w:rPr>
        <w:t>the College now</w:t>
      </w:r>
      <w:r w:rsidR="00867285">
        <w:rPr>
          <w:bCs/>
          <w:sz w:val="24"/>
          <w:szCs w:val="24"/>
        </w:rPr>
        <w:t xml:space="preserve"> has </w:t>
      </w:r>
      <w:r w:rsidR="00D8705C">
        <w:rPr>
          <w:bCs/>
          <w:sz w:val="24"/>
          <w:szCs w:val="24"/>
        </w:rPr>
        <w:t>seven (</w:t>
      </w:r>
      <w:r w:rsidR="00957A70">
        <w:rPr>
          <w:bCs/>
          <w:sz w:val="24"/>
          <w:szCs w:val="24"/>
        </w:rPr>
        <w:t>7) of these</w:t>
      </w:r>
      <w:r w:rsidR="00867285">
        <w:rPr>
          <w:bCs/>
          <w:sz w:val="24"/>
          <w:szCs w:val="24"/>
        </w:rPr>
        <w:t xml:space="preserve"> as her first crop of students in the Education Department.</w:t>
      </w:r>
    </w:p>
    <w:p w14:paraId="27A0FC89" w14:textId="77777777" w:rsidR="00CB44FD" w:rsidRPr="00867285" w:rsidRDefault="00835CF6" w:rsidP="00074110">
      <w:pPr>
        <w:pStyle w:val="NoSpacing"/>
        <w:rPr>
          <w:bCs/>
          <w:sz w:val="24"/>
          <w:szCs w:val="24"/>
        </w:rPr>
      </w:pPr>
      <w:r w:rsidRPr="00867285">
        <w:rPr>
          <w:bCs/>
          <w:sz w:val="24"/>
          <w:szCs w:val="24"/>
        </w:rPr>
        <w:t xml:space="preserve"> </w:t>
      </w:r>
    </w:p>
    <w:p w14:paraId="6604C898" w14:textId="77777777" w:rsidR="00FF7CB4" w:rsidRDefault="00E271B9" w:rsidP="00074110">
      <w:pPr>
        <w:pStyle w:val="NoSpacing"/>
        <w:rPr>
          <w:sz w:val="24"/>
          <w:szCs w:val="24"/>
        </w:rPr>
      </w:pPr>
      <w:r>
        <w:rPr>
          <w:b/>
          <w:sz w:val="24"/>
          <w:szCs w:val="24"/>
        </w:rPr>
        <w:t xml:space="preserve">SCHOOL </w:t>
      </w:r>
      <w:r w:rsidR="00835CF6">
        <w:rPr>
          <w:b/>
          <w:sz w:val="24"/>
          <w:szCs w:val="24"/>
        </w:rPr>
        <w:t xml:space="preserve">DEVELOPMENT PROJECTS </w:t>
      </w:r>
    </w:p>
    <w:p w14:paraId="5792DDBD" w14:textId="77777777" w:rsidR="00FE5B42" w:rsidRDefault="008F2D90" w:rsidP="00FE5B42">
      <w:pPr>
        <w:pStyle w:val="NoSpacing"/>
        <w:rPr>
          <w:sz w:val="24"/>
          <w:szCs w:val="24"/>
        </w:rPr>
      </w:pPr>
      <w:r>
        <w:rPr>
          <w:sz w:val="24"/>
          <w:szCs w:val="24"/>
        </w:rPr>
        <w:t xml:space="preserve">Samuel Town </w:t>
      </w:r>
      <w:r w:rsidR="00646769">
        <w:rPr>
          <w:sz w:val="24"/>
          <w:szCs w:val="24"/>
        </w:rPr>
        <w:t xml:space="preserve">SDA Primary </w:t>
      </w:r>
      <w:proofErr w:type="gramStart"/>
      <w:r>
        <w:rPr>
          <w:sz w:val="24"/>
          <w:szCs w:val="24"/>
        </w:rPr>
        <w:t>School</w:t>
      </w:r>
      <w:r w:rsidR="00FE5B42">
        <w:rPr>
          <w:sz w:val="24"/>
          <w:szCs w:val="24"/>
        </w:rPr>
        <w:t>:</w:t>
      </w:r>
      <w:r>
        <w:rPr>
          <w:sz w:val="24"/>
          <w:szCs w:val="24"/>
        </w:rPr>
        <w:t>-</w:t>
      </w:r>
      <w:proofErr w:type="gramEnd"/>
      <w:r>
        <w:rPr>
          <w:sz w:val="24"/>
          <w:szCs w:val="24"/>
        </w:rPr>
        <w:t xml:space="preserve"> </w:t>
      </w:r>
    </w:p>
    <w:p w14:paraId="60904B3B" w14:textId="792690ED" w:rsidR="00074110" w:rsidRDefault="008F2D90" w:rsidP="00CD32CA">
      <w:pPr>
        <w:pStyle w:val="NoSpacing"/>
        <w:numPr>
          <w:ilvl w:val="0"/>
          <w:numId w:val="16"/>
        </w:numPr>
        <w:rPr>
          <w:sz w:val="24"/>
          <w:szCs w:val="24"/>
        </w:rPr>
      </w:pPr>
      <w:r>
        <w:rPr>
          <w:sz w:val="24"/>
          <w:szCs w:val="24"/>
        </w:rPr>
        <w:t>Construction of a Three Classroom Block</w:t>
      </w:r>
      <w:r w:rsidR="00FE5B42">
        <w:rPr>
          <w:sz w:val="24"/>
          <w:szCs w:val="24"/>
        </w:rPr>
        <w:t xml:space="preserve"> by Project 3580 from the UK</w:t>
      </w:r>
    </w:p>
    <w:p w14:paraId="1AA2F260" w14:textId="6492C709" w:rsidR="008F2D90" w:rsidRDefault="008F2D90" w:rsidP="00CD32CA">
      <w:pPr>
        <w:pStyle w:val="NoSpacing"/>
        <w:numPr>
          <w:ilvl w:val="0"/>
          <w:numId w:val="16"/>
        </w:numPr>
        <w:rPr>
          <w:sz w:val="24"/>
          <w:szCs w:val="24"/>
        </w:rPr>
      </w:pPr>
      <w:r>
        <w:rPr>
          <w:sz w:val="24"/>
          <w:szCs w:val="24"/>
        </w:rPr>
        <w:t>The rehabilitation of A Six Classroom and a Store</w:t>
      </w:r>
      <w:r w:rsidR="00FE5B42">
        <w:rPr>
          <w:sz w:val="24"/>
          <w:szCs w:val="24"/>
        </w:rPr>
        <w:t xml:space="preserve"> by Project 3580 </w:t>
      </w:r>
    </w:p>
    <w:p w14:paraId="7838FB7A" w14:textId="6DEA95A2" w:rsidR="00074110" w:rsidRDefault="008F2D90" w:rsidP="00CD32CA">
      <w:pPr>
        <w:pStyle w:val="NoSpacing"/>
        <w:numPr>
          <w:ilvl w:val="0"/>
          <w:numId w:val="16"/>
        </w:numPr>
        <w:rPr>
          <w:sz w:val="24"/>
          <w:szCs w:val="24"/>
        </w:rPr>
      </w:pPr>
      <w:r>
        <w:rPr>
          <w:sz w:val="24"/>
          <w:szCs w:val="24"/>
        </w:rPr>
        <w:t>Donation of Solar Lights</w:t>
      </w:r>
      <w:r w:rsidR="00CD32CA">
        <w:rPr>
          <w:sz w:val="24"/>
          <w:szCs w:val="24"/>
        </w:rPr>
        <w:t xml:space="preserve"> by Counsellor Osman Sesay of </w:t>
      </w:r>
      <w:proofErr w:type="spellStart"/>
      <w:r w:rsidR="00CD32CA">
        <w:rPr>
          <w:sz w:val="24"/>
          <w:szCs w:val="24"/>
        </w:rPr>
        <w:t>Cinstituency</w:t>
      </w:r>
      <w:proofErr w:type="spellEnd"/>
      <w:r w:rsidR="00CD32CA">
        <w:rPr>
          <w:sz w:val="24"/>
          <w:szCs w:val="24"/>
        </w:rPr>
        <w:t xml:space="preserve"> 108</w:t>
      </w:r>
    </w:p>
    <w:p w14:paraId="274E1E87" w14:textId="77777777" w:rsidR="00CD32CA" w:rsidRDefault="00CD32CA" w:rsidP="00CD32CA">
      <w:pPr>
        <w:pStyle w:val="NoSpacing"/>
        <w:ind w:left="360"/>
        <w:rPr>
          <w:sz w:val="24"/>
          <w:szCs w:val="24"/>
        </w:rPr>
      </w:pPr>
    </w:p>
    <w:p w14:paraId="7E9B2A89" w14:textId="77777777" w:rsidR="00CD32CA" w:rsidRDefault="00646769" w:rsidP="00CD32CA">
      <w:pPr>
        <w:pStyle w:val="NoSpacing"/>
        <w:rPr>
          <w:sz w:val="24"/>
          <w:szCs w:val="24"/>
        </w:rPr>
      </w:pPr>
      <w:r>
        <w:rPr>
          <w:sz w:val="24"/>
          <w:szCs w:val="24"/>
        </w:rPr>
        <w:t xml:space="preserve">Abigail Butscher SDA Primary </w:t>
      </w:r>
      <w:r w:rsidR="00FA03F8">
        <w:rPr>
          <w:sz w:val="24"/>
          <w:szCs w:val="24"/>
        </w:rPr>
        <w:t>School-</w:t>
      </w:r>
    </w:p>
    <w:p w14:paraId="3D1476C6" w14:textId="3F72FD31" w:rsidR="00646769" w:rsidRDefault="00FA03F8" w:rsidP="00CD32CA">
      <w:pPr>
        <w:pStyle w:val="NoSpacing"/>
        <w:numPr>
          <w:ilvl w:val="0"/>
          <w:numId w:val="17"/>
        </w:numPr>
        <w:rPr>
          <w:sz w:val="24"/>
          <w:szCs w:val="24"/>
        </w:rPr>
      </w:pPr>
      <w:r>
        <w:rPr>
          <w:sz w:val="24"/>
          <w:szCs w:val="24"/>
        </w:rPr>
        <w:t>Construction of a Secondary</w:t>
      </w:r>
      <w:r w:rsidR="00E271B9">
        <w:rPr>
          <w:sz w:val="24"/>
          <w:szCs w:val="24"/>
        </w:rPr>
        <w:t xml:space="preserve"> School</w:t>
      </w:r>
      <w:r>
        <w:rPr>
          <w:sz w:val="24"/>
          <w:szCs w:val="24"/>
        </w:rPr>
        <w:t xml:space="preserve"> </w:t>
      </w:r>
      <w:r w:rsidR="00646769">
        <w:rPr>
          <w:sz w:val="24"/>
          <w:szCs w:val="24"/>
        </w:rPr>
        <w:t xml:space="preserve">by the </w:t>
      </w:r>
      <w:proofErr w:type="spellStart"/>
      <w:r w:rsidR="00646769">
        <w:rPr>
          <w:sz w:val="24"/>
          <w:szCs w:val="24"/>
        </w:rPr>
        <w:t>Madieu</w:t>
      </w:r>
      <w:proofErr w:type="spellEnd"/>
      <w:r w:rsidR="00646769">
        <w:rPr>
          <w:sz w:val="24"/>
          <w:szCs w:val="24"/>
        </w:rPr>
        <w:t xml:space="preserve"> Williams Foundation</w:t>
      </w:r>
      <w:r w:rsidR="00194E54">
        <w:rPr>
          <w:sz w:val="24"/>
          <w:szCs w:val="24"/>
        </w:rPr>
        <w:t xml:space="preserve">. </w:t>
      </w:r>
      <w:r>
        <w:rPr>
          <w:sz w:val="24"/>
          <w:szCs w:val="24"/>
        </w:rPr>
        <w:t>The Project</w:t>
      </w:r>
      <w:r w:rsidR="00194E54">
        <w:rPr>
          <w:sz w:val="24"/>
          <w:szCs w:val="24"/>
        </w:rPr>
        <w:t xml:space="preserve"> has made provision for</w:t>
      </w:r>
      <w:r>
        <w:rPr>
          <w:sz w:val="24"/>
          <w:szCs w:val="24"/>
        </w:rPr>
        <w:t xml:space="preserve"> twelve (12) classrooms, twelve (12) restrooms, five (5) office spaces, two (2) staffrooms, one (1) Library and one (1) Laboratory.</w:t>
      </w:r>
      <w:r w:rsidR="00CB44FD">
        <w:rPr>
          <w:sz w:val="24"/>
          <w:szCs w:val="24"/>
        </w:rPr>
        <w:t xml:space="preserve"> </w:t>
      </w:r>
    </w:p>
    <w:p w14:paraId="551D62B8" w14:textId="77777777" w:rsidR="00074110" w:rsidRPr="00FF7CB4" w:rsidRDefault="00074110" w:rsidP="00074110">
      <w:pPr>
        <w:rPr>
          <w:sz w:val="24"/>
          <w:szCs w:val="24"/>
        </w:rPr>
      </w:pPr>
    </w:p>
    <w:p w14:paraId="6361100C" w14:textId="77777777" w:rsidR="00205928" w:rsidRDefault="00356B46" w:rsidP="00121170">
      <w:pPr>
        <w:pStyle w:val="NoSpacing"/>
        <w:rPr>
          <w:sz w:val="24"/>
          <w:szCs w:val="24"/>
        </w:rPr>
      </w:pPr>
      <w:r>
        <w:rPr>
          <w:b/>
          <w:sz w:val="24"/>
          <w:szCs w:val="24"/>
        </w:rPr>
        <w:lastRenderedPageBreak/>
        <w:t>CHADWICK</w:t>
      </w:r>
      <w:r w:rsidR="00736003" w:rsidRPr="00FF7CB4">
        <w:rPr>
          <w:b/>
          <w:sz w:val="24"/>
          <w:szCs w:val="24"/>
        </w:rPr>
        <w:t xml:space="preserve"> ADVENTIST COLLEGE</w:t>
      </w:r>
      <w:r w:rsidR="00CB44FD">
        <w:rPr>
          <w:sz w:val="24"/>
          <w:szCs w:val="24"/>
        </w:rPr>
        <w:t>(CAC)</w:t>
      </w:r>
    </w:p>
    <w:p w14:paraId="1DB18915" w14:textId="5A3B7928" w:rsidR="006E3552" w:rsidRPr="00FF7CB4" w:rsidRDefault="008A4C49" w:rsidP="00121170">
      <w:pPr>
        <w:pStyle w:val="NoSpacing"/>
        <w:rPr>
          <w:sz w:val="24"/>
          <w:szCs w:val="24"/>
        </w:rPr>
      </w:pPr>
      <w:r w:rsidRPr="00FF7CB4">
        <w:rPr>
          <w:sz w:val="24"/>
          <w:szCs w:val="24"/>
        </w:rPr>
        <w:t>Following a Peer Review Visit on 30</w:t>
      </w:r>
      <w:r w:rsidRPr="00FF7CB4">
        <w:rPr>
          <w:sz w:val="24"/>
          <w:szCs w:val="24"/>
          <w:vertAlign w:val="superscript"/>
        </w:rPr>
        <w:t>th</w:t>
      </w:r>
      <w:r w:rsidRPr="00FF7CB4">
        <w:rPr>
          <w:sz w:val="24"/>
          <w:szCs w:val="24"/>
        </w:rPr>
        <w:t xml:space="preserve"> August 2023,</w:t>
      </w:r>
      <w:r w:rsidR="006E3552" w:rsidRPr="00FF7CB4">
        <w:rPr>
          <w:sz w:val="24"/>
          <w:szCs w:val="24"/>
        </w:rPr>
        <w:t xml:space="preserve"> </w:t>
      </w:r>
      <w:r w:rsidR="00646769">
        <w:rPr>
          <w:sz w:val="24"/>
          <w:szCs w:val="24"/>
        </w:rPr>
        <w:t>Chadwick</w:t>
      </w:r>
      <w:r w:rsidRPr="00FF7CB4">
        <w:rPr>
          <w:sz w:val="24"/>
          <w:szCs w:val="24"/>
        </w:rPr>
        <w:t xml:space="preserve"> Adventist College</w:t>
      </w:r>
      <w:r w:rsidR="00646769">
        <w:rPr>
          <w:sz w:val="24"/>
          <w:szCs w:val="24"/>
        </w:rPr>
        <w:t xml:space="preserve">, in May </w:t>
      </w:r>
      <w:r w:rsidR="005D1185">
        <w:rPr>
          <w:sz w:val="24"/>
          <w:szCs w:val="24"/>
        </w:rPr>
        <w:t>2024</w:t>
      </w:r>
      <w:r w:rsidR="005D1185" w:rsidRPr="00FF7CB4">
        <w:rPr>
          <w:sz w:val="24"/>
          <w:szCs w:val="24"/>
        </w:rPr>
        <w:t>, has</w:t>
      </w:r>
      <w:r w:rsidRPr="00FF7CB4">
        <w:rPr>
          <w:sz w:val="24"/>
          <w:szCs w:val="24"/>
        </w:rPr>
        <w:t xml:space="preserve"> finally gained Accreditation from the National Council for Technical Vocatio</w:t>
      </w:r>
      <w:r w:rsidR="006E3552" w:rsidRPr="00FF7CB4">
        <w:rPr>
          <w:sz w:val="24"/>
          <w:szCs w:val="24"/>
        </w:rPr>
        <w:t xml:space="preserve">nal and Other Academic Awards for the following Diploma </w:t>
      </w:r>
      <w:proofErr w:type="spellStart"/>
      <w:r w:rsidR="006E3552" w:rsidRPr="00FF7CB4">
        <w:rPr>
          <w:sz w:val="24"/>
          <w:szCs w:val="24"/>
        </w:rPr>
        <w:t>Programmes</w:t>
      </w:r>
      <w:proofErr w:type="spellEnd"/>
      <w:r w:rsidR="006E3552" w:rsidRPr="00FF7CB4">
        <w:rPr>
          <w:sz w:val="24"/>
          <w:szCs w:val="24"/>
        </w:rPr>
        <w:t>:</w:t>
      </w:r>
    </w:p>
    <w:p w14:paraId="3EE4B39C" w14:textId="77777777" w:rsidR="006E3552" w:rsidRPr="00FF7CB4" w:rsidRDefault="005D1185" w:rsidP="00121170">
      <w:pPr>
        <w:pStyle w:val="NoSpacing"/>
        <w:rPr>
          <w:sz w:val="24"/>
          <w:szCs w:val="24"/>
        </w:rPr>
      </w:pPr>
      <w:r w:rsidRPr="00FF7CB4">
        <w:rPr>
          <w:sz w:val="24"/>
          <w:szCs w:val="24"/>
        </w:rPr>
        <w:t>1. Theology</w:t>
      </w:r>
      <w:r w:rsidR="006E3552" w:rsidRPr="00FF7CB4">
        <w:rPr>
          <w:sz w:val="24"/>
          <w:szCs w:val="24"/>
        </w:rPr>
        <w:t xml:space="preserve"> and Religion</w:t>
      </w:r>
    </w:p>
    <w:p w14:paraId="66CB3E5D" w14:textId="77777777" w:rsidR="006E3552" w:rsidRPr="00FF7CB4" w:rsidRDefault="006E3552" w:rsidP="00121170">
      <w:pPr>
        <w:pStyle w:val="NoSpacing"/>
        <w:rPr>
          <w:sz w:val="24"/>
          <w:szCs w:val="24"/>
        </w:rPr>
      </w:pPr>
      <w:r w:rsidRPr="00FF7CB4">
        <w:rPr>
          <w:sz w:val="24"/>
          <w:szCs w:val="24"/>
        </w:rPr>
        <w:t>2. Computer Science</w:t>
      </w:r>
    </w:p>
    <w:p w14:paraId="1E2455B2" w14:textId="77777777" w:rsidR="006E3552" w:rsidRPr="00FF7CB4" w:rsidRDefault="006E3552" w:rsidP="00121170">
      <w:pPr>
        <w:pStyle w:val="NoSpacing"/>
        <w:rPr>
          <w:sz w:val="24"/>
          <w:szCs w:val="24"/>
        </w:rPr>
      </w:pPr>
      <w:r w:rsidRPr="00FF7CB4">
        <w:rPr>
          <w:sz w:val="24"/>
          <w:szCs w:val="24"/>
        </w:rPr>
        <w:t>3.</w:t>
      </w:r>
      <w:r w:rsidR="005D1185">
        <w:rPr>
          <w:sz w:val="24"/>
          <w:szCs w:val="24"/>
        </w:rPr>
        <w:t xml:space="preserve"> </w:t>
      </w:r>
      <w:r w:rsidRPr="00FF7CB4">
        <w:rPr>
          <w:sz w:val="24"/>
          <w:szCs w:val="24"/>
        </w:rPr>
        <w:t>Accounting and Finance</w:t>
      </w:r>
    </w:p>
    <w:p w14:paraId="72F85452" w14:textId="77777777" w:rsidR="006E3552" w:rsidRPr="00FF7CB4" w:rsidRDefault="006E3552" w:rsidP="00121170">
      <w:pPr>
        <w:pStyle w:val="NoSpacing"/>
        <w:rPr>
          <w:sz w:val="24"/>
          <w:szCs w:val="24"/>
        </w:rPr>
      </w:pPr>
      <w:r w:rsidRPr="00FF7CB4">
        <w:rPr>
          <w:sz w:val="24"/>
          <w:szCs w:val="24"/>
        </w:rPr>
        <w:t>4.</w:t>
      </w:r>
      <w:r w:rsidR="005D1185">
        <w:rPr>
          <w:sz w:val="24"/>
          <w:szCs w:val="24"/>
        </w:rPr>
        <w:t xml:space="preserve"> </w:t>
      </w:r>
      <w:r w:rsidRPr="00FF7CB4">
        <w:rPr>
          <w:sz w:val="24"/>
          <w:szCs w:val="24"/>
        </w:rPr>
        <w:t>Banking and Finance</w:t>
      </w:r>
    </w:p>
    <w:p w14:paraId="3BC7B2A5" w14:textId="77777777" w:rsidR="006E3552" w:rsidRPr="00FF7CB4" w:rsidRDefault="006E3552" w:rsidP="00121170">
      <w:pPr>
        <w:pStyle w:val="NoSpacing"/>
        <w:rPr>
          <w:sz w:val="24"/>
          <w:szCs w:val="24"/>
        </w:rPr>
      </w:pPr>
      <w:r w:rsidRPr="00FF7CB4">
        <w:rPr>
          <w:sz w:val="24"/>
          <w:szCs w:val="24"/>
        </w:rPr>
        <w:t>5.</w:t>
      </w:r>
      <w:r w:rsidR="005D1185">
        <w:rPr>
          <w:sz w:val="24"/>
          <w:szCs w:val="24"/>
        </w:rPr>
        <w:t xml:space="preserve"> </w:t>
      </w:r>
      <w:r w:rsidRPr="00FF7CB4">
        <w:rPr>
          <w:sz w:val="24"/>
          <w:szCs w:val="24"/>
        </w:rPr>
        <w:t>Business Administration and Management</w:t>
      </w:r>
    </w:p>
    <w:p w14:paraId="771D2A4C" w14:textId="77777777" w:rsidR="006E3552" w:rsidRPr="00FF7CB4" w:rsidRDefault="006E3552" w:rsidP="00121170">
      <w:pPr>
        <w:pStyle w:val="NoSpacing"/>
        <w:rPr>
          <w:sz w:val="24"/>
          <w:szCs w:val="24"/>
        </w:rPr>
      </w:pPr>
      <w:r w:rsidRPr="00FF7CB4">
        <w:rPr>
          <w:sz w:val="24"/>
          <w:szCs w:val="24"/>
        </w:rPr>
        <w:t>6.</w:t>
      </w:r>
      <w:r w:rsidR="005D1185">
        <w:rPr>
          <w:sz w:val="24"/>
          <w:szCs w:val="24"/>
        </w:rPr>
        <w:t xml:space="preserve"> </w:t>
      </w:r>
      <w:r w:rsidRPr="00FF7CB4">
        <w:rPr>
          <w:sz w:val="24"/>
          <w:szCs w:val="24"/>
        </w:rPr>
        <w:t>Development Studies</w:t>
      </w:r>
    </w:p>
    <w:p w14:paraId="34EC94F4" w14:textId="77777777" w:rsidR="006E3552" w:rsidRPr="00FF7CB4" w:rsidRDefault="006E3552" w:rsidP="00121170">
      <w:pPr>
        <w:pStyle w:val="NoSpacing"/>
        <w:rPr>
          <w:sz w:val="24"/>
          <w:szCs w:val="24"/>
        </w:rPr>
      </w:pPr>
      <w:r w:rsidRPr="00FF7CB4">
        <w:rPr>
          <w:sz w:val="24"/>
          <w:szCs w:val="24"/>
        </w:rPr>
        <w:t>7.</w:t>
      </w:r>
      <w:r w:rsidR="005D1185">
        <w:rPr>
          <w:sz w:val="24"/>
          <w:szCs w:val="24"/>
        </w:rPr>
        <w:t xml:space="preserve"> </w:t>
      </w:r>
      <w:r w:rsidRPr="00FF7CB4">
        <w:rPr>
          <w:sz w:val="24"/>
          <w:szCs w:val="24"/>
        </w:rPr>
        <w:t>Human Resource Management</w:t>
      </w:r>
    </w:p>
    <w:p w14:paraId="731B2B7B" w14:textId="77777777" w:rsidR="006E3552" w:rsidRPr="00FF7CB4" w:rsidRDefault="006E3552" w:rsidP="00121170">
      <w:pPr>
        <w:pStyle w:val="NoSpacing"/>
        <w:rPr>
          <w:sz w:val="24"/>
          <w:szCs w:val="24"/>
        </w:rPr>
      </w:pPr>
      <w:r w:rsidRPr="00FF7CB4">
        <w:rPr>
          <w:sz w:val="24"/>
          <w:szCs w:val="24"/>
        </w:rPr>
        <w:t>8.</w:t>
      </w:r>
      <w:r w:rsidR="005D1185">
        <w:rPr>
          <w:sz w:val="24"/>
          <w:szCs w:val="24"/>
        </w:rPr>
        <w:t xml:space="preserve"> </w:t>
      </w:r>
      <w:r w:rsidRPr="00FF7CB4">
        <w:rPr>
          <w:sz w:val="24"/>
          <w:szCs w:val="24"/>
        </w:rPr>
        <w:t>Procurement and Logistics</w:t>
      </w:r>
    </w:p>
    <w:p w14:paraId="745FFB87" w14:textId="77777777" w:rsidR="006E3552" w:rsidRDefault="006E3552" w:rsidP="00121170">
      <w:pPr>
        <w:pStyle w:val="NoSpacing"/>
        <w:rPr>
          <w:sz w:val="24"/>
          <w:szCs w:val="24"/>
        </w:rPr>
      </w:pPr>
      <w:r w:rsidRPr="00FF7CB4">
        <w:rPr>
          <w:sz w:val="24"/>
          <w:szCs w:val="24"/>
        </w:rPr>
        <w:t>9.</w:t>
      </w:r>
      <w:r w:rsidR="005D1185">
        <w:rPr>
          <w:sz w:val="24"/>
          <w:szCs w:val="24"/>
        </w:rPr>
        <w:t xml:space="preserve"> </w:t>
      </w:r>
      <w:r w:rsidRPr="00FF7CB4">
        <w:rPr>
          <w:sz w:val="24"/>
          <w:szCs w:val="24"/>
        </w:rPr>
        <w:t>Educational Administration</w:t>
      </w:r>
    </w:p>
    <w:p w14:paraId="21414EF9" w14:textId="77777777" w:rsidR="00165F29" w:rsidRDefault="00165F29" w:rsidP="00121170">
      <w:pPr>
        <w:pStyle w:val="NoSpacing"/>
        <w:rPr>
          <w:sz w:val="24"/>
          <w:szCs w:val="24"/>
        </w:rPr>
      </w:pPr>
    </w:p>
    <w:p w14:paraId="617F73B5" w14:textId="77777777" w:rsidR="00165F29" w:rsidRDefault="00165F29" w:rsidP="00121170">
      <w:pPr>
        <w:pStyle w:val="NoSpacing"/>
        <w:rPr>
          <w:sz w:val="24"/>
          <w:szCs w:val="24"/>
        </w:rPr>
      </w:pPr>
      <w:r>
        <w:rPr>
          <w:sz w:val="24"/>
          <w:szCs w:val="24"/>
        </w:rPr>
        <w:t xml:space="preserve"> </w:t>
      </w:r>
      <w:proofErr w:type="gramStart"/>
      <w:r>
        <w:rPr>
          <w:sz w:val="24"/>
          <w:szCs w:val="24"/>
        </w:rPr>
        <w:t>However</w:t>
      </w:r>
      <w:proofErr w:type="gramEnd"/>
      <w:r w:rsidR="00835CF6">
        <w:rPr>
          <w:sz w:val="24"/>
          <w:szCs w:val="24"/>
        </w:rPr>
        <w:t xml:space="preserve"> </w:t>
      </w:r>
      <w:r w:rsidR="00CB44FD">
        <w:rPr>
          <w:sz w:val="24"/>
          <w:szCs w:val="24"/>
        </w:rPr>
        <w:t>CAC,</w:t>
      </w:r>
      <w:r w:rsidR="00A67640">
        <w:rPr>
          <w:sz w:val="24"/>
          <w:szCs w:val="24"/>
        </w:rPr>
        <w:t xml:space="preserve"> in her first year </w:t>
      </w:r>
      <w:r>
        <w:rPr>
          <w:sz w:val="24"/>
          <w:szCs w:val="24"/>
        </w:rPr>
        <w:t>was able to off</w:t>
      </w:r>
      <w:r w:rsidR="00A67640">
        <w:rPr>
          <w:sz w:val="24"/>
          <w:szCs w:val="24"/>
        </w:rPr>
        <w:t>er just three of these which were</w:t>
      </w:r>
      <w:r>
        <w:rPr>
          <w:sz w:val="24"/>
          <w:szCs w:val="24"/>
        </w:rPr>
        <w:t xml:space="preserve"> Theology, Computer Science and Accounting and Finance.</w:t>
      </w:r>
    </w:p>
    <w:p w14:paraId="7186CB01" w14:textId="77777777" w:rsidR="00165F29" w:rsidRDefault="00165F29" w:rsidP="00121170">
      <w:pPr>
        <w:pStyle w:val="NoSpacing"/>
        <w:rPr>
          <w:sz w:val="24"/>
          <w:szCs w:val="24"/>
        </w:rPr>
      </w:pPr>
      <w:r>
        <w:rPr>
          <w:sz w:val="24"/>
          <w:szCs w:val="24"/>
        </w:rPr>
        <w:t>With a total of (17) students who took the final exams, Chadwick Adventist College by the special grace of God has gone through her maiden year.</w:t>
      </w:r>
    </w:p>
    <w:p w14:paraId="5B26E6EA" w14:textId="77777777" w:rsidR="007B26E7" w:rsidRDefault="00165F29" w:rsidP="007B26E7">
      <w:pPr>
        <w:jc w:val="both"/>
        <w:rPr>
          <w:rFonts w:asciiTheme="majorBidi" w:hAnsiTheme="majorBidi" w:cstheme="majorBidi"/>
          <w:sz w:val="28"/>
          <w:szCs w:val="24"/>
        </w:rPr>
      </w:pPr>
      <w:r w:rsidRPr="00831458">
        <w:rPr>
          <w:b/>
          <w:sz w:val="24"/>
          <w:szCs w:val="24"/>
        </w:rPr>
        <w:t>WAD Education Assessment Visit</w:t>
      </w:r>
      <w:r w:rsidR="007B26E7" w:rsidRPr="0032203B">
        <w:rPr>
          <w:rFonts w:asciiTheme="majorBidi" w:hAnsiTheme="majorBidi" w:cstheme="majorBidi"/>
          <w:sz w:val="28"/>
          <w:szCs w:val="24"/>
        </w:rPr>
        <w:t>. From April 28 to May 1, 2024</w:t>
      </w:r>
      <w:r w:rsidR="007B26E7">
        <w:rPr>
          <w:rFonts w:asciiTheme="majorBidi" w:hAnsiTheme="majorBidi" w:cstheme="majorBidi"/>
          <w:sz w:val="28"/>
          <w:szCs w:val="24"/>
        </w:rPr>
        <w:t>, the</w:t>
      </w:r>
      <w:r w:rsidR="007B26E7" w:rsidRPr="0032203B">
        <w:rPr>
          <w:rFonts w:asciiTheme="majorBidi" w:hAnsiTheme="majorBidi" w:cstheme="majorBidi"/>
          <w:sz w:val="28"/>
          <w:szCs w:val="24"/>
        </w:rPr>
        <w:t xml:space="preserve"> West-Central Africa Division (WAD) Education Di</w:t>
      </w:r>
      <w:r w:rsidR="007B26E7">
        <w:rPr>
          <w:rFonts w:asciiTheme="majorBidi" w:hAnsiTheme="majorBidi" w:cstheme="majorBidi"/>
          <w:sz w:val="28"/>
          <w:szCs w:val="24"/>
        </w:rPr>
        <w:t xml:space="preserve">rector, Ps. Juvenal </w:t>
      </w:r>
      <w:proofErr w:type="spellStart"/>
      <w:r w:rsidR="007B26E7">
        <w:rPr>
          <w:rFonts w:asciiTheme="majorBidi" w:hAnsiTheme="majorBidi" w:cstheme="majorBidi"/>
          <w:sz w:val="28"/>
          <w:szCs w:val="24"/>
        </w:rPr>
        <w:t>Balisasa</w:t>
      </w:r>
      <w:proofErr w:type="spellEnd"/>
      <w:r w:rsidR="007B26E7">
        <w:rPr>
          <w:rFonts w:asciiTheme="majorBidi" w:hAnsiTheme="majorBidi" w:cstheme="majorBidi"/>
          <w:sz w:val="28"/>
          <w:szCs w:val="24"/>
        </w:rPr>
        <w:t xml:space="preserve"> and WAUM leaders paid an Assessment Visit. </w:t>
      </w:r>
    </w:p>
    <w:p w14:paraId="7E757B17" w14:textId="77777777" w:rsidR="00165F29" w:rsidRPr="00831458" w:rsidRDefault="00165F29" w:rsidP="00121170">
      <w:pPr>
        <w:pStyle w:val="NoSpacing"/>
        <w:rPr>
          <w:b/>
          <w:sz w:val="24"/>
          <w:szCs w:val="24"/>
        </w:rPr>
      </w:pPr>
    </w:p>
    <w:p w14:paraId="7C002A9F" w14:textId="4DBBF173" w:rsidR="007B26E7" w:rsidRDefault="007B26E7" w:rsidP="007B26E7">
      <w:pPr>
        <w:jc w:val="both"/>
        <w:rPr>
          <w:rFonts w:asciiTheme="majorBidi" w:hAnsiTheme="majorBidi" w:cstheme="majorBidi"/>
          <w:sz w:val="28"/>
          <w:szCs w:val="24"/>
        </w:rPr>
      </w:pPr>
      <w:r>
        <w:rPr>
          <w:b/>
          <w:sz w:val="24"/>
          <w:szCs w:val="24"/>
        </w:rPr>
        <w:t xml:space="preserve">IBE </w:t>
      </w:r>
      <w:r w:rsidR="00165F29" w:rsidRPr="00831458">
        <w:rPr>
          <w:b/>
          <w:sz w:val="24"/>
          <w:szCs w:val="24"/>
        </w:rPr>
        <w:t xml:space="preserve">Assessment </w:t>
      </w:r>
      <w:r w:rsidR="0056298A" w:rsidRPr="00831458">
        <w:rPr>
          <w:b/>
          <w:sz w:val="24"/>
          <w:szCs w:val="24"/>
        </w:rPr>
        <w:t>Visit: The</w:t>
      </w:r>
      <w:r>
        <w:rPr>
          <w:rFonts w:asciiTheme="majorBidi" w:hAnsiTheme="majorBidi" w:cstheme="majorBidi"/>
          <w:sz w:val="28"/>
          <w:szCs w:val="24"/>
        </w:rPr>
        <w:t xml:space="preserve"> International Board of Education (IBE</w:t>
      </w:r>
      <w:r w:rsidRPr="0032203B">
        <w:rPr>
          <w:rFonts w:asciiTheme="majorBidi" w:hAnsiTheme="majorBidi" w:cstheme="majorBidi"/>
          <w:sz w:val="28"/>
          <w:szCs w:val="24"/>
        </w:rPr>
        <w:t xml:space="preserve">) </w:t>
      </w:r>
      <w:r>
        <w:rPr>
          <w:rFonts w:asciiTheme="majorBidi" w:hAnsiTheme="majorBidi" w:cstheme="majorBidi"/>
          <w:sz w:val="28"/>
          <w:szCs w:val="24"/>
        </w:rPr>
        <w:t xml:space="preserve">Team </w:t>
      </w:r>
      <w:r w:rsidRPr="0032203B">
        <w:rPr>
          <w:rFonts w:asciiTheme="majorBidi" w:hAnsiTheme="majorBidi" w:cstheme="majorBidi"/>
          <w:sz w:val="28"/>
          <w:szCs w:val="24"/>
        </w:rPr>
        <w:t>led</w:t>
      </w:r>
      <w:r>
        <w:rPr>
          <w:rFonts w:asciiTheme="majorBidi" w:hAnsiTheme="majorBidi" w:cstheme="majorBidi"/>
          <w:sz w:val="28"/>
          <w:szCs w:val="24"/>
        </w:rPr>
        <w:t xml:space="preserve"> by Prof. Hudson Kibuuka also paid an Assessment visit on June 26</w:t>
      </w:r>
      <w:r w:rsidRPr="008462AC">
        <w:rPr>
          <w:rFonts w:asciiTheme="majorBidi" w:hAnsiTheme="majorBidi" w:cstheme="majorBidi"/>
          <w:sz w:val="28"/>
          <w:szCs w:val="24"/>
          <w:vertAlign w:val="superscript"/>
        </w:rPr>
        <w:t>th</w:t>
      </w:r>
      <w:r>
        <w:rPr>
          <w:rFonts w:asciiTheme="majorBidi" w:hAnsiTheme="majorBidi" w:cstheme="majorBidi"/>
          <w:sz w:val="28"/>
          <w:szCs w:val="24"/>
        </w:rPr>
        <w:t xml:space="preserve">-29th to qualify the College </w:t>
      </w:r>
      <w:r w:rsidRPr="0032203B">
        <w:rPr>
          <w:rFonts w:asciiTheme="majorBidi" w:hAnsiTheme="majorBidi" w:cstheme="majorBidi"/>
          <w:sz w:val="28"/>
          <w:szCs w:val="24"/>
        </w:rPr>
        <w:t>for operational approval. We are plea</w:t>
      </w:r>
      <w:r>
        <w:rPr>
          <w:rFonts w:asciiTheme="majorBidi" w:hAnsiTheme="majorBidi" w:cstheme="majorBidi"/>
          <w:sz w:val="28"/>
          <w:szCs w:val="24"/>
        </w:rPr>
        <w:t xml:space="preserve">sed to announce that it has been voted at the Adventist Accreditation Association (AAA) to accept both the IBE and IBMTE recommendations to accept the assessment visits reports. </w:t>
      </w:r>
      <w:r w:rsidR="00E545FD">
        <w:rPr>
          <w:rFonts w:asciiTheme="majorBidi" w:hAnsiTheme="majorBidi" w:cstheme="majorBidi"/>
          <w:sz w:val="28"/>
          <w:szCs w:val="24"/>
        </w:rPr>
        <w:t xml:space="preserve">May Gods name be exalted </w:t>
      </w:r>
      <w:proofErr w:type="spellStart"/>
      <w:r w:rsidR="00E545FD">
        <w:rPr>
          <w:rFonts w:asciiTheme="majorBidi" w:hAnsiTheme="majorBidi" w:cstheme="majorBidi"/>
          <w:sz w:val="28"/>
          <w:szCs w:val="24"/>
        </w:rPr>
        <w:t>for ever</w:t>
      </w:r>
      <w:proofErr w:type="spellEnd"/>
      <w:r w:rsidR="00E545FD">
        <w:rPr>
          <w:rFonts w:asciiTheme="majorBidi" w:hAnsiTheme="majorBidi" w:cstheme="majorBidi"/>
          <w:sz w:val="28"/>
          <w:szCs w:val="24"/>
        </w:rPr>
        <w:t>.</w:t>
      </w:r>
    </w:p>
    <w:p w14:paraId="2D700CF9" w14:textId="3A31F0ED" w:rsidR="00165F29" w:rsidRDefault="00831458" w:rsidP="00121170">
      <w:pPr>
        <w:pStyle w:val="NoSpacing"/>
        <w:rPr>
          <w:sz w:val="24"/>
          <w:szCs w:val="24"/>
        </w:rPr>
      </w:pPr>
      <w:r w:rsidRPr="00831458">
        <w:rPr>
          <w:b/>
          <w:sz w:val="24"/>
          <w:szCs w:val="24"/>
        </w:rPr>
        <w:t>November Week of Prayer</w:t>
      </w:r>
      <w:r>
        <w:rPr>
          <w:sz w:val="24"/>
          <w:szCs w:val="24"/>
        </w:rPr>
        <w:t>:</w:t>
      </w:r>
      <w:r w:rsidR="003E2415">
        <w:rPr>
          <w:sz w:val="24"/>
          <w:szCs w:val="24"/>
        </w:rPr>
        <w:t xml:space="preserve"> Distr</w:t>
      </w:r>
      <w:r w:rsidR="00FD144B">
        <w:rPr>
          <w:sz w:val="24"/>
          <w:szCs w:val="24"/>
        </w:rPr>
        <w:t>ibuted</w:t>
      </w:r>
      <w:r w:rsidR="003E2415">
        <w:rPr>
          <w:sz w:val="24"/>
          <w:szCs w:val="24"/>
        </w:rPr>
        <w:t xml:space="preserve"> the Week of Prayer Material</w:t>
      </w:r>
      <w:r w:rsidR="00FD144B">
        <w:rPr>
          <w:sz w:val="24"/>
          <w:szCs w:val="24"/>
        </w:rPr>
        <w:t>s</w:t>
      </w:r>
      <w:r w:rsidR="007B26E7">
        <w:rPr>
          <w:sz w:val="24"/>
          <w:szCs w:val="24"/>
        </w:rPr>
        <w:t xml:space="preserve"> to Schools </w:t>
      </w:r>
      <w:r>
        <w:rPr>
          <w:sz w:val="24"/>
          <w:szCs w:val="24"/>
        </w:rPr>
        <w:t>and continued pr</w:t>
      </w:r>
      <w:r w:rsidR="007B26E7">
        <w:rPr>
          <w:sz w:val="24"/>
          <w:szCs w:val="24"/>
        </w:rPr>
        <w:t>omotion to ensure maximum compliance.</w:t>
      </w:r>
    </w:p>
    <w:p w14:paraId="029BDF4B" w14:textId="77777777" w:rsidR="00D378E2" w:rsidRDefault="00D378E2" w:rsidP="00121170">
      <w:pPr>
        <w:pStyle w:val="NoSpacing"/>
        <w:rPr>
          <w:b/>
          <w:bCs/>
          <w:sz w:val="24"/>
          <w:szCs w:val="24"/>
        </w:rPr>
      </w:pPr>
    </w:p>
    <w:p w14:paraId="42ED3F9D" w14:textId="1F4B2C72" w:rsidR="00235F3D" w:rsidRDefault="00235F3D" w:rsidP="00121170">
      <w:pPr>
        <w:pStyle w:val="NoSpacing"/>
        <w:rPr>
          <w:b/>
          <w:bCs/>
          <w:sz w:val="24"/>
          <w:szCs w:val="24"/>
        </w:rPr>
      </w:pPr>
      <w:r>
        <w:rPr>
          <w:b/>
          <w:bCs/>
          <w:sz w:val="24"/>
          <w:szCs w:val="24"/>
        </w:rPr>
        <w:t>ADVENTIST JOURNAL OF EDUCATION</w:t>
      </w:r>
    </w:p>
    <w:p w14:paraId="7A92E91E" w14:textId="71062885" w:rsidR="00235F3D" w:rsidRDefault="00235F3D" w:rsidP="00235F3D">
      <w:pPr>
        <w:spacing w:after="0"/>
        <w:jc w:val="center"/>
        <w:rPr>
          <w:sz w:val="24"/>
          <w:szCs w:val="24"/>
        </w:rPr>
      </w:pPr>
      <w:r w:rsidRPr="00235F3D">
        <w:rPr>
          <w:sz w:val="24"/>
          <w:szCs w:val="24"/>
        </w:rPr>
        <w:t xml:space="preserve">In response to a request from the Union </w:t>
      </w:r>
      <w:proofErr w:type="gramStart"/>
      <w:r w:rsidRPr="00235F3D">
        <w:rPr>
          <w:sz w:val="24"/>
          <w:szCs w:val="24"/>
        </w:rPr>
        <w:t>Education  department</w:t>
      </w:r>
      <w:proofErr w:type="gramEnd"/>
      <w:r w:rsidRPr="00235F3D">
        <w:rPr>
          <w:sz w:val="24"/>
          <w:szCs w:val="24"/>
        </w:rPr>
        <w:t>, the following report was sent to the Adventist Journal of Education</w:t>
      </w:r>
      <w:r>
        <w:rPr>
          <w:sz w:val="24"/>
          <w:szCs w:val="24"/>
        </w:rPr>
        <w:t>.</w:t>
      </w:r>
    </w:p>
    <w:p w14:paraId="66D639A6" w14:textId="77777777" w:rsidR="00CD32CA" w:rsidRDefault="00235F3D" w:rsidP="00235F3D">
      <w:pPr>
        <w:spacing w:after="0"/>
        <w:jc w:val="center"/>
        <w:rPr>
          <w:rFonts w:asciiTheme="majorBidi" w:hAnsiTheme="majorBidi" w:cstheme="majorBidi"/>
          <w:b/>
          <w:bCs/>
          <w:sz w:val="28"/>
          <w:szCs w:val="24"/>
        </w:rPr>
      </w:pPr>
      <w:r w:rsidRPr="00235F3D">
        <w:rPr>
          <w:rFonts w:asciiTheme="majorBidi" w:hAnsiTheme="majorBidi" w:cstheme="majorBidi"/>
          <w:b/>
          <w:bCs/>
          <w:sz w:val="28"/>
          <w:szCs w:val="24"/>
        </w:rPr>
        <w:t xml:space="preserve"> </w:t>
      </w:r>
    </w:p>
    <w:p w14:paraId="656C818F" w14:textId="396806B6" w:rsidR="00235F3D" w:rsidRDefault="00235F3D" w:rsidP="00235F3D">
      <w:pPr>
        <w:spacing w:after="0"/>
        <w:jc w:val="center"/>
        <w:rPr>
          <w:rFonts w:asciiTheme="majorBidi" w:hAnsiTheme="majorBidi" w:cstheme="majorBidi"/>
          <w:b/>
          <w:bCs/>
          <w:sz w:val="28"/>
          <w:szCs w:val="24"/>
        </w:rPr>
      </w:pPr>
      <w:r w:rsidRPr="0032203B">
        <w:rPr>
          <w:rFonts w:asciiTheme="majorBidi" w:hAnsiTheme="majorBidi" w:cstheme="majorBidi"/>
          <w:b/>
          <w:bCs/>
          <w:sz w:val="28"/>
          <w:szCs w:val="24"/>
        </w:rPr>
        <w:t>EDUCATION DEPARTMENT’S REPORT ON SCHOOL REVIVAL 2023</w:t>
      </w:r>
      <w:r>
        <w:rPr>
          <w:rFonts w:asciiTheme="majorBidi" w:hAnsiTheme="majorBidi" w:cstheme="majorBidi"/>
          <w:b/>
          <w:bCs/>
          <w:sz w:val="28"/>
          <w:szCs w:val="24"/>
        </w:rPr>
        <w:t xml:space="preserve"> AND CHADWICK ADVENTIST COLLEGE</w:t>
      </w:r>
      <w:r w:rsidRPr="0032203B">
        <w:rPr>
          <w:rFonts w:asciiTheme="majorBidi" w:hAnsiTheme="majorBidi" w:cstheme="majorBidi"/>
          <w:b/>
          <w:bCs/>
          <w:sz w:val="28"/>
          <w:szCs w:val="24"/>
        </w:rPr>
        <w:t xml:space="preserve"> FOR </w:t>
      </w:r>
    </w:p>
    <w:p w14:paraId="0EB342C3" w14:textId="77777777" w:rsidR="00235F3D" w:rsidRPr="0032203B" w:rsidRDefault="00235F3D" w:rsidP="00235F3D">
      <w:pPr>
        <w:spacing w:after="0"/>
        <w:jc w:val="center"/>
        <w:rPr>
          <w:rFonts w:asciiTheme="majorBidi" w:hAnsiTheme="majorBidi" w:cstheme="majorBidi"/>
          <w:b/>
          <w:bCs/>
          <w:sz w:val="28"/>
          <w:szCs w:val="24"/>
        </w:rPr>
      </w:pPr>
      <w:r w:rsidRPr="0032203B">
        <w:rPr>
          <w:rFonts w:asciiTheme="majorBidi" w:hAnsiTheme="majorBidi" w:cstheme="majorBidi"/>
          <w:b/>
          <w:bCs/>
          <w:sz w:val="28"/>
          <w:szCs w:val="24"/>
        </w:rPr>
        <w:t xml:space="preserve">THE JOURNAL OF ADVENTIST EDUCATION </w:t>
      </w:r>
    </w:p>
    <w:p w14:paraId="0E14F754" w14:textId="77777777" w:rsidR="00235F3D" w:rsidRPr="0032203B" w:rsidRDefault="00235F3D" w:rsidP="00235F3D">
      <w:pPr>
        <w:spacing w:after="0"/>
        <w:jc w:val="center"/>
        <w:rPr>
          <w:rFonts w:asciiTheme="majorBidi" w:hAnsiTheme="majorBidi" w:cstheme="majorBidi"/>
          <w:b/>
          <w:bCs/>
          <w:sz w:val="28"/>
          <w:szCs w:val="24"/>
        </w:rPr>
      </w:pPr>
    </w:p>
    <w:p w14:paraId="556105BD" w14:textId="77777777" w:rsidR="00235F3D" w:rsidRPr="0087113E" w:rsidRDefault="00235F3D" w:rsidP="00235F3D">
      <w:pPr>
        <w:jc w:val="center"/>
        <w:rPr>
          <w:rFonts w:asciiTheme="majorBidi" w:hAnsiTheme="majorBidi" w:cstheme="majorBidi"/>
          <w:bCs/>
          <w:sz w:val="28"/>
          <w:szCs w:val="24"/>
        </w:rPr>
      </w:pPr>
      <w:r w:rsidRPr="0087113E">
        <w:rPr>
          <w:rFonts w:asciiTheme="majorBidi" w:hAnsiTheme="majorBidi" w:cstheme="majorBidi"/>
          <w:bCs/>
          <w:sz w:val="28"/>
          <w:szCs w:val="24"/>
        </w:rPr>
        <w:lastRenderedPageBreak/>
        <w:t>The Revival was held in ten (10) Seventh-day Adventist Secondary Schools within the Conference. It was run from Monday October 23rd - Creation Sabbath October 28</w:t>
      </w:r>
      <w:r w:rsidRPr="0087113E">
        <w:rPr>
          <w:rFonts w:asciiTheme="majorBidi" w:hAnsiTheme="majorBidi" w:cstheme="majorBidi"/>
          <w:bCs/>
          <w:sz w:val="28"/>
          <w:szCs w:val="24"/>
          <w:vertAlign w:val="superscript"/>
        </w:rPr>
        <w:t>th</w:t>
      </w:r>
      <w:r>
        <w:rPr>
          <w:rFonts w:asciiTheme="majorBidi" w:hAnsiTheme="majorBidi" w:cstheme="majorBidi"/>
          <w:bCs/>
          <w:sz w:val="28"/>
          <w:szCs w:val="24"/>
        </w:rPr>
        <w:t>.</w:t>
      </w:r>
      <w:r w:rsidRPr="0087113E">
        <w:rPr>
          <w:rFonts w:asciiTheme="majorBidi" w:hAnsiTheme="majorBidi" w:cstheme="majorBidi"/>
          <w:bCs/>
          <w:sz w:val="28"/>
          <w:szCs w:val="24"/>
        </w:rPr>
        <w:t xml:space="preserve"> 2023.</w:t>
      </w:r>
    </w:p>
    <w:p w14:paraId="062614A8" w14:textId="77777777" w:rsidR="00235F3D" w:rsidRPr="0032203B" w:rsidRDefault="00235F3D" w:rsidP="00235F3D">
      <w:pPr>
        <w:jc w:val="center"/>
        <w:rPr>
          <w:rFonts w:asciiTheme="majorBidi" w:hAnsiTheme="majorBidi" w:cstheme="majorBidi"/>
          <w:b/>
          <w:bCs/>
          <w:sz w:val="28"/>
          <w:szCs w:val="24"/>
        </w:rPr>
      </w:pPr>
      <w:r w:rsidRPr="0032203B">
        <w:rPr>
          <w:rFonts w:asciiTheme="majorBidi" w:hAnsiTheme="majorBidi" w:cstheme="majorBidi"/>
          <w:b/>
          <w:bCs/>
          <w:sz w:val="28"/>
          <w:szCs w:val="24"/>
        </w:rPr>
        <w:t>The theme was “END</w:t>
      </w:r>
      <w:r w:rsidRPr="0032203B">
        <w:rPr>
          <w:rFonts w:asciiTheme="majorBidi" w:hAnsiTheme="majorBidi" w:cstheme="majorBidi"/>
          <w:b/>
          <w:bCs/>
          <w:i/>
          <w:iCs/>
          <w:sz w:val="28"/>
          <w:szCs w:val="24"/>
        </w:rPr>
        <w:t xml:space="preserve"> TIME MESSAGES FROM JESUS TO THE WORLD</w:t>
      </w:r>
      <w:proofErr w:type="gramStart"/>
      <w:r w:rsidRPr="0032203B">
        <w:rPr>
          <w:rFonts w:asciiTheme="majorBidi" w:hAnsiTheme="majorBidi" w:cstheme="majorBidi"/>
          <w:b/>
          <w:bCs/>
          <w:sz w:val="28"/>
          <w:szCs w:val="24"/>
        </w:rPr>
        <w:t>” ,</w:t>
      </w:r>
      <w:proofErr w:type="gramEnd"/>
      <w:r w:rsidRPr="0032203B">
        <w:rPr>
          <w:rFonts w:asciiTheme="majorBidi" w:hAnsiTheme="majorBidi" w:cstheme="majorBidi"/>
          <w:b/>
          <w:bCs/>
          <w:sz w:val="28"/>
          <w:szCs w:val="24"/>
        </w:rPr>
        <w:t xml:space="preserve"> Theme Song SDAH 213 ( Jesus Is Coming Again ) and Daily Topics were: </w:t>
      </w:r>
      <w:r w:rsidRPr="0032203B">
        <w:rPr>
          <w:rFonts w:asciiTheme="majorBidi" w:hAnsiTheme="majorBidi" w:cstheme="majorBidi"/>
          <w:sz w:val="28"/>
          <w:szCs w:val="24"/>
        </w:rPr>
        <w:t>Monday-World’s Last Empire</w:t>
      </w:r>
      <w:r>
        <w:rPr>
          <w:rFonts w:asciiTheme="majorBidi" w:hAnsiTheme="majorBidi" w:cstheme="majorBidi"/>
          <w:b/>
          <w:bCs/>
          <w:sz w:val="28"/>
          <w:szCs w:val="24"/>
        </w:rPr>
        <w:t>;</w:t>
      </w:r>
      <w:r w:rsidRPr="0032203B">
        <w:rPr>
          <w:rFonts w:asciiTheme="majorBidi" w:hAnsiTheme="majorBidi" w:cstheme="majorBidi"/>
          <w:b/>
          <w:bCs/>
          <w:sz w:val="28"/>
          <w:szCs w:val="24"/>
        </w:rPr>
        <w:t xml:space="preserve"> </w:t>
      </w:r>
      <w:r w:rsidRPr="0032203B">
        <w:rPr>
          <w:rFonts w:asciiTheme="majorBidi" w:hAnsiTheme="majorBidi" w:cstheme="majorBidi"/>
          <w:sz w:val="28"/>
          <w:szCs w:val="24"/>
        </w:rPr>
        <w:t>Tuesday- Formula for a Crime-free Society</w:t>
      </w:r>
      <w:r>
        <w:rPr>
          <w:rFonts w:asciiTheme="majorBidi" w:hAnsiTheme="majorBidi" w:cstheme="majorBidi"/>
          <w:b/>
          <w:bCs/>
          <w:sz w:val="28"/>
          <w:szCs w:val="24"/>
        </w:rPr>
        <w:t xml:space="preserve"> ;</w:t>
      </w:r>
      <w:r w:rsidRPr="0032203B">
        <w:rPr>
          <w:rFonts w:asciiTheme="majorBidi" w:hAnsiTheme="majorBidi" w:cstheme="majorBidi"/>
          <w:sz w:val="28"/>
          <w:szCs w:val="24"/>
        </w:rPr>
        <w:t>Wednesday- If God is Good, Why so Many Sufferings</w:t>
      </w:r>
      <w:r>
        <w:rPr>
          <w:rFonts w:asciiTheme="majorBidi" w:hAnsiTheme="majorBidi" w:cstheme="majorBidi"/>
          <w:sz w:val="28"/>
          <w:szCs w:val="24"/>
        </w:rPr>
        <w:t xml:space="preserve"> ?;</w:t>
      </w:r>
      <w:r w:rsidRPr="0032203B">
        <w:rPr>
          <w:rFonts w:asciiTheme="majorBidi" w:hAnsiTheme="majorBidi" w:cstheme="majorBidi"/>
          <w:sz w:val="28"/>
          <w:szCs w:val="24"/>
        </w:rPr>
        <w:t xml:space="preserve">Thursday- Signs of His </w:t>
      </w:r>
      <w:r>
        <w:rPr>
          <w:rFonts w:asciiTheme="majorBidi" w:hAnsiTheme="majorBidi" w:cstheme="majorBidi"/>
          <w:sz w:val="28"/>
          <w:szCs w:val="24"/>
        </w:rPr>
        <w:t>Coming;</w:t>
      </w:r>
      <w:r w:rsidRPr="0032203B">
        <w:rPr>
          <w:rFonts w:asciiTheme="majorBidi" w:hAnsiTheme="majorBidi" w:cstheme="majorBidi"/>
          <w:sz w:val="28"/>
          <w:szCs w:val="24"/>
        </w:rPr>
        <w:t xml:space="preserve"> Friday-God’s Prescription for Happiness</w:t>
      </w:r>
      <w:r>
        <w:rPr>
          <w:rFonts w:asciiTheme="majorBidi" w:hAnsiTheme="majorBidi" w:cstheme="majorBidi"/>
          <w:b/>
          <w:bCs/>
          <w:sz w:val="28"/>
          <w:szCs w:val="24"/>
        </w:rPr>
        <w:t xml:space="preserve"> </w:t>
      </w:r>
      <w:r w:rsidRPr="0087113E">
        <w:rPr>
          <w:rFonts w:asciiTheme="majorBidi" w:hAnsiTheme="majorBidi" w:cstheme="majorBidi"/>
          <w:bCs/>
          <w:sz w:val="28"/>
          <w:szCs w:val="24"/>
        </w:rPr>
        <w:t xml:space="preserve">and </w:t>
      </w:r>
      <w:r w:rsidRPr="0032203B">
        <w:rPr>
          <w:rFonts w:asciiTheme="majorBidi" w:hAnsiTheme="majorBidi" w:cstheme="majorBidi"/>
          <w:sz w:val="28"/>
          <w:szCs w:val="24"/>
        </w:rPr>
        <w:t>Sabbath-God’s Seal of Survival.</w:t>
      </w:r>
    </w:p>
    <w:p w14:paraId="7DF32135" w14:textId="77777777" w:rsidR="00235F3D" w:rsidRPr="006074BC" w:rsidRDefault="00235F3D" w:rsidP="00235F3D">
      <w:pPr>
        <w:jc w:val="both"/>
        <w:rPr>
          <w:rFonts w:asciiTheme="majorBidi" w:hAnsiTheme="majorBidi" w:cstheme="majorBidi"/>
          <w:sz w:val="28"/>
          <w:szCs w:val="24"/>
          <w:u w:val="single"/>
        </w:rPr>
      </w:pPr>
      <w:r w:rsidRPr="006074BC">
        <w:rPr>
          <w:rFonts w:asciiTheme="majorBidi" w:hAnsiTheme="majorBidi" w:cstheme="majorBidi"/>
          <w:bCs/>
          <w:sz w:val="28"/>
          <w:szCs w:val="24"/>
        </w:rPr>
        <w:t>Daily presentations were done by Pastors while each member of the School Community contributed to the success of the program.</w:t>
      </w:r>
    </w:p>
    <w:p w14:paraId="734DE696" w14:textId="77777777" w:rsidR="00235F3D" w:rsidRPr="006074BC" w:rsidRDefault="00235F3D" w:rsidP="00235F3D">
      <w:pPr>
        <w:jc w:val="both"/>
        <w:rPr>
          <w:rFonts w:asciiTheme="majorBidi" w:hAnsiTheme="majorBidi" w:cstheme="majorBidi"/>
          <w:sz w:val="28"/>
          <w:szCs w:val="24"/>
        </w:rPr>
      </w:pPr>
      <w:r w:rsidRPr="006074BC">
        <w:rPr>
          <w:rFonts w:asciiTheme="majorBidi" w:hAnsiTheme="majorBidi" w:cstheme="majorBidi"/>
          <w:sz w:val="28"/>
          <w:szCs w:val="24"/>
        </w:rPr>
        <w:t>We were blest with two hundred and seventy-four (274) souls. Two hundred and sixty-eight (268) were pupils, five (5) teachers and one (1) visitor form the school neighborhood. 296 were baptized on Creation Sabbath 2023 and 9 on a Women’s Ministries Retreat</w:t>
      </w:r>
      <w:r>
        <w:rPr>
          <w:rFonts w:asciiTheme="majorBidi" w:hAnsiTheme="majorBidi" w:cstheme="majorBidi"/>
          <w:sz w:val="28"/>
          <w:szCs w:val="24"/>
        </w:rPr>
        <w:t>…….</w:t>
      </w:r>
    </w:p>
    <w:p w14:paraId="0E93FDE8" w14:textId="77777777" w:rsidR="00235F3D" w:rsidRPr="0032203B" w:rsidRDefault="00235F3D" w:rsidP="00235F3D">
      <w:pPr>
        <w:jc w:val="both"/>
        <w:rPr>
          <w:rFonts w:asciiTheme="majorBidi" w:hAnsiTheme="majorBidi" w:cstheme="majorBidi"/>
          <w:b/>
          <w:bCs/>
          <w:sz w:val="28"/>
          <w:szCs w:val="24"/>
        </w:rPr>
      </w:pPr>
      <w:r w:rsidRPr="0032203B">
        <w:rPr>
          <w:rFonts w:asciiTheme="majorBidi" w:hAnsiTheme="majorBidi" w:cstheme="majorBidi"/>
          <w:b/>
          <w:bCs/>
          <w:sz w:val="28"/>
          <w:szCs w:val="24"/>
        </w:rPr>
        <w:t>RETENTION STRATEGIES:</w:t>
      </w:r>
    </w:p>
    <w:p w14:paraId="5E807908" w14:textId="77777777" w:rsidR="00235F3D" w:rsidRPr="0032203B" w:rsidRDefault="00235F3D" w:rsidP="00235F3D">
      <w:pPr>
        <w:pStyle w:val="ListParagraph"/>
        <w:numPr>
          <w:ilvl w:val="0"/>
          <w:numId w:val="14"/>
        </w:numPr>
        <w:jc w:val="both"/>
        <w:rPr>
          <w:rFonts w:asciiTheme="majorBidi" w:hAnsiTheme="majorBidi" w:cstheme="majorBidi"/>
          <w:bCs/>
          <w:sz w:val="28"/>
          <w:szCs w:val="24"/>
        </w:rPr>
      </w:pPr>
      <w:r w:rsidRPr="0032203B">
        <w:rPr>
          <w:rFonts w:asciiTheme="majorBidi" w:hAnsiTheme="majorBidi" w:cstheme="majorBidi"/>
          <w:bCs/>
          <w:sz w:val="28"/>
          <w:szCs w:val="24"/>
        </w:rPr>
        <w:t>Campus / Youth Church with supporting Elders</w:t>
      </w:r>
    </w:p>
    <w:p w14:paraId="01B01A40" w14:textId="77777777" w:rsidR="00235F3D" w:rsidRPr="0032203B" w:rsidRDefault="00235F3D" w:rsidP="00235F3D">
      <w:pPr>
        <w:pStyle w:val="ListParagraph"/>
        <w:numPr>
          <w:ilvl w:val="0"/>
          <w:numId w:val="14"/>
        </w:numPr>
        <w:jc w:val="both"/>
        <w:rPr>
          <w:rFonts w:asciiTheme="majorBidi" w:hAnsiTheme="majorBidi" w:cstheme="majorBidi"/>
          <w:bCs/>
          <w:sz w:val="28"/>
          <w:szCs w:val="24"/>
        </w:rPr>
      </w:pPr>
      <w:r w:rsidRPr="0032203B">
        <w:rPr>
          <w:rFonts w:asciiTheme="majorBidi" w:hAnsiTheme="majorBidi" w:cstheme="majorBidi"/>
          <w:bCs/>
          <w:sz w:val="28"/>
          <w:szCs w:val="24"/>
        </w:rPr>
        <w:t>Provision of King James / New King James Bibles</w:t>
      </w:r>
    </w:p>
    <w:p w14:paraId="5BEBC3C5" w14:textId="77777777" w:rsidR="00235F3D" w:rsidRPr="0032203B" w:rsidRDefault="00235F3D" w:rsidP="00235F3D">
      <w:pPr>
        <w:pStyle w:val="ListParagraph"/>
        <w:numPr>
          <w:ilvl w:val="0"/>
          <w:numId w:val="14"/>
        </w:numPr>
        <w:jc w:val="both"/>
        <w:rPr>
          <w:rFonts w:asciiTheme="majorBidi" w:hAnsiTheme="majorBidi" w:cstheme="majorBidi"/>
          <w:bCs/>
          <w:sz w:val="28"/>
          <w:szCs w:val="24"/>
        </w:rPr>
      </w:pPr>
      <w:r w:rsidRPr="0032203B">
        <w:rPr>
          <w:rFonts w:asciiTheme="majorBidi" w:hAnsiTheme="majorBidi" w:cstheme="majorBidi"/>
          <w:bCs/>
          <w:sz w:val="28"/>
          <w:szCs w:val="24"/>
        </w:rPr>
        <w:t xml:space="preserve">Mentoring </w:t>
      </w:r>
      <w:proofErr w:type="spellStart"/>
      <w:r w:rsidRPr="0032203B">
        <w:rPr>
          <w:rFonts w:asciiTheme="majorBidi" w:hAnsiTheme="majorBidi" w:cstheme="majorBidi"/>
          <w:bCs/>
          <w:sz w:val="28"/>
          <w:szCs w:val="24"/>
        </w:rPr>
        <w:t>Programme</w:t>
      </w:r>
      <w:proofErr w:type="spellEnd"/>
      <w:r w:rsidRPr="0032203B">
        <w:rPr>
          <w:rFonts w:asciiTheme="majorBidi" w:hAnsiTheme="majorBidi" w:cstheme="majorBidi"/>
          <w:bCs/>
          <w:sz w:val="28"/>
          <w:szCs w:val="24"/>
        </w:rPr>
        <w:t xml:space="preserve">- Members volunteered to supervise and mentor </w:t>
      </w:r>
      <w:r>
        <w:rPr>
          <w:rFonts w:asciiTheme="majorBidi" w:hAnsiTheme="majorBidi" w:cstheme="majorBidi"/>
          <w:bCs/>
          <w:sz w:val="28"/>
          <w:szCs w:val="24"/>
        </w:rPr>
        <w:t xml:space="preserve">the newly </w:t>
      </w:r>
      <w:proofErr w:type="spellStart"/>
      <w:r>
        <w:rPr>
          <w:rFonts w:asciiTheme="majorBidi" w:hAnsiTheme="majorBidi" w:cstheme="majorBidi"/>
          <w:bCs/>
          <w:sz w:val="28"/>
          <w:szCs w:val="24"/>
        </w:rPr>
        <w:t>baptised</w:t>
      </w:r>
      <w:proofErr w:type="spellEnd"/>
      <w:r w:rsidRPr="0032203B">
        <w:rPr>
          <w:rFonts w:asciiTheme="majorBidi" w:hAnsiTheme="majorBidi" w:cstheme="majorBidi"/>
          <w:bCs/>
          <w:sz w:val="28"/>
          <w:szCs w:val="24"/>
        </w:rPr>
        <w:t>.</w:t>
      </w:r>
    </w:p>
    <w:p w14:paraId="7EC23116" w14:textId="77777777" w:rsidR="00235F3D" w:rsidRPr="0032203B" w:rsidRDefault="00235F3D" w:rsidP="00235F3D">
      <w:pPr>
        <w:pStyle w:val="ListParagraph"/>
        <w:numPr>
          <w:ilvl w:val="0"/>
          <w:numId w:val="14"/>
        </w:numPr>
        <w:jc w:val="both"/>
        <w:rPr>
          <w:rFonts w:asciiTheme="majorBidi" w:hAnsiTheme="majorBidi" w:cstheme="majorBidi"/>
          <w:bCs/>
          <w:sz w:val="28"/>
          <w:szCs w:val="24"/>
        </w:rPr>
      </w:pPr>
      <w:r w:rsidRPr="0032203B">
        <w:rPr>
          <w:rFonts w:asciiTheme="majorBidi" w:hAnsiTheme="majorBidi" w:cstheme="majorBidi"/>
          <w:bCs/>
          <w:sz w:val="28"/>
          <w:szCs w:val="24"/>
        </w:rPr>
        <w:t>Discipleship Curriculum- (Baptismal Manual, Profile, We Believe)</w:t>
      </w:r>
    </w:p>
    <w:p w14:paraId="7AE205A3" w14:textId="77777777" w:rsidR="00235F3D" w:rsidRPr="0087113E" w:rsidRDefault="00235F3D" w:rsidP="00235F3D">
      <w:pPr>
        <w:pStyle w:val="NoSpacing"/>
        <w:rPr>
          <w:sz w:val="28"/>
          <w:szCs w:val="28"/>
        </w:rPr>
      </w:pPr>
      <w:r w:rsidRPr="0087113E">
        <w:rPr>
          <w:sz w:val="28"/>
          <w:szCs w:val="28"/>
        </w:rPr>
        <w:t xml:space="preserve">Coordinated </w:t>
      </w:r>
      <w:proofErr w:type="gramStart"/>
      <w:r w:rsidRPr="0087113E">
        <w:rPr>
          <w:sz w:val="28"/>
          <w:szCs w:val="28"/>
        </w:rPr>
        <w:t>by :</w:t>
      </w:r>
      <w:proofErr w:type="gramEnd"/>
      <w:r w:rsidRPr="0087113E">
        <w:rPr>
          <w:sz w:val="28"/>
          <w:szCs w:val="28"/>
        </w:rPr>
        <w:t xml:space="preserve"> Education Director- Arieola L.F. Moiba</w:t>
      </w:r>
    </w:p>
    <w:p w14:paraId="4BFF26BD" w14:textId="77777777" w:rsidR="00235F3D" w:rsidRPr="0087113E" w:rsidRDefault="00235F3D" w:rsidP="00235F3D">
      <w:pPr>
        <w:pStyle w:val="NoSpacing"/>
        <w:rPr>
          <w:sz w:val="28"/>
          <w:szCs w:val="28"/>
        </w:rPr>
      </w:pPr>
      <w:r w:rsidRPr="0087113E">
        <w:rPr>
          <w:sz w:val="28"/>
          <w:szCs w:val="28"/>
        </w:rPr>
        <w:t xml:space="preserve">Ministerial Director- Ps. Pastor John F. Koroma; Campus Ministry Director- </w:t>
      </w:r>
      <w:proofErr w:type="spellStart"/>
      <w:r w:rsidRPr="0087113E">
        <w:rPr>
          <w:sz w:val="28"/>
          <w:szCs w:val="28"/>
        </w:rPr>
        <w:t>Nyuma</w:t>
      </w:r>
      <w:proofErr w:type="spellEnd"/>
      <w:r w:rsidRPr="0087113E">
        <w:rPr>
          <w:sz w:val="28"/>
          <w:szCs w:val="28"/>
        </w:rPr>
        <w:t xml:space="preserve"> K. Mustapha and Abass Pele Conteh- Conference Treasurer.</w:t>
      </w:r>
    </w:p>
    <w:p w14:paraId="167E097D" w14:textId="77777777" w:rsidR="00235F3D" w:rsidRDefault="00235F3D" w:rsidP="00235F3D">
      <w:pPr>
        <w:pStyle w:val="NoSpacing"/>
        <w:rPr>
          <w:b/>
          <w:sz w:val="28"/>
          <w:szCs w:val="24"/>
        </w:rPr>
      </w:pPr>
    </w:p>
    <w:p w14:paraId="7C3EB84E" w14:textId="77777777" w:rsidR="00235F3D" w:rsidRPr="0032203B" w:rsidRDefault="00235F3D" w:rsidP="00235F3D">
      <w:pPr>
        <w:pStyle w:val="NoSpacing"/>
        <w:rPr>
          <w:sz w:val="28"/>
          <w:szCs w:val="24"/>
        </w:rPr>
      </w:pPr>
      <w:r w:rsidRPr="0032203B">
        <w:rPr>
          <w:sz w:val="28"/>
          <w:szCs w:val="24"/>
        </w:rPr>
        <w:t xml:space="preserve">Pastor Mohamed </w:t>
      </w:r>
      <w:proofErr w:type="spellStart"/>
      <w:r w:rsidRPr="0032203B">
        <w:rPr>
          <w:sz w:val="28"/>
          <w:szCs w:val="24"/>
        </w:rPr>
        <w:t>Duada</w:t>
      </w:r>
      <w:proofErr w:type="spellEnd"/>
      <w:r w:rsidRPr="0032203B">
        <w:rPr>
          <w:sz w:val="28"/>
          <w:szCs w:val="24"/>
        </w:rPr>
        <w:t xml:space="preserve"> preachi</w:t>
      </w:r>
      <w:r>
        <w:rPr>
          <w:sz w:val="28"/>
          <w:szCs w:val="24"/>
        </w:rPr>
        <w:t xml:space="preserve">ng and Pastor Bull baptizing students of </w:t>
      </w:r>
      <w:r w:rsidRPr="0032203B">
        <w:rPr>
          <w:sz w:val="28"/>
          <w:szCs w:val="24"/>
        </w:rPr>
        <w:t xml:space="preserve">Heisler SDA Secondary School Kissy Mess </w:t>
      </w:r>
      <w:proofErr w:type="spellStart"/>
      <w:r w:rsidRPr="0032203B">
        <w:rPr>
          <w:sz w:val="28"/>
          <w:szCs w:val="24"/>
        </w:rPr>
        <w:t>Mess</w:t>
      </w:r>
      <w:proofErr w:type="spellEnd"/>
    </w:p>
    <w:p w14:paraId="0D317583" w14:textId="77777777" w:rsidR="00235F3D" w:rsidRPr="0032203B" w:rsidRDefault="00235F3D" w:rsidP="00235F3D">
      <w:pPr>
        <w:pStyle w:val="NoSpacing"/>
        <w:rPr>
          <w:sz w:val="28"/>
          <w:szCs w:val="24"/>
        </w:rPr>
      </w:pPr>
      <w:r w:rsidRPr="0032203B">
        <w:rPr>
          <w:noProof/>
          <w:sz w:val="28"/>
          <w:szCs w:val="24"/>
        </w:rPr>
        <w:drawing>
          <wp:anchor distT="0" distB="0" distL="114300" distR="114300" simplePos="0" relativeHeight="251660288" behindDoc="0" locked="0" layoutInCell="1" allowOverlap="1" wp14:anchorId="529E6192" wp14:editId="02234647">
            <wp:simplePos x="0" y="0"/>
            <wp:positionH relativeFrom="margin">
              <wp:align>left</wp:align>
            </wp:positionH>
            <wp:positionV relativeFrom="paragraph">
              <wp:posOffset>74295</wp:posOffset>
            </wp:positionV>
            <wp:extent cx="2341690" cy="1866900"/>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20231024-WA0089.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46432" cy="1870680"/>
                    </a:xfrm>
                    <a:prstGeom prst="rect">
                      <a:avLst/>
                    </a:prstGeom>
                  </pic:spPr>
                </pic:pic>
              </a:graphicData>
            </a:graphic>
            <wp14:sizeRelH relativeFrom="page">
              <wp14:pctWidth>0</wp14:pctWidth>
            </wp14:sizeRelH>
            <wp14:sizeRelV relativeFrom="page">
              <wp14:pctHeight>0</wp14:pctHeight>
            </wp14:sizeRelV>
          </wp:anchor>
        </w:drawing>
      </w:r>
      <w:r w:rsidRPr="0032203B">
        <w:rPr>
          <w:noProof/>
          <w:sz w:val="28"/>
          <w:szCs w:val="24"/>
        </w:rPr>
        <w:drawing>
          <wp:anchor distT="0" distB="0" distL="114300" distR="114300" simplePos="0" relativeHeight="251659264" behindDoc="0" locked="0" layoutInCell="1" allowOverlap="1" wp14:anchorId="4A9B762F" wp14:editId="3EE56A14">
            <wp:simplePos x="0" y="0"/>
            <wp:positionH relativeFrom="margin">
              <wp:posOffset>3790949</wp:posOffset>
            </wp:positionH>
            <wp:positionV relativeFrom="paragraph">
              <wp:posOffset>6350</wp:posOffset>
            </wp:positionV>
            <wp:extent cx="2309529" cy="172783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20231028-WA002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10163" cy="1728309"/>
                    </a:xfrm>
                    <a:prstGeom prst="rect">
                      <a:avLst/>
                    </a:prstGeom>
                  </pic:spPr>
                </pic:pic>
              </a:graphicData>
            </a:graphic>
            <wp14:sizeRelH relativeFrom="page">
              <wp14:pctWidth>0</wp14:pctWidth>
            </wp14:sizeRelH>
            <wp14:sizeRelV relativeFrom="page">
              <wp14:pctHeight>0</wp14:pctHeight>
            </wp14:sizeRelV>
          </wp:anchor>
        </w:drawing>
      </w:r>
    </w:p>
    <w:p w14:paraId="3D75C8BB" w14:textId="77777777" w:rsidR="00235F3D" w:rsidRPr="0032203B" w:rsidRDefault="00235F3D" w:rsidP="00235F3D">
      <w:pPr>
        <w:pStyle w:val="NoSpacing"/>
        <w:rPr>
          <w:sz w:val="28"/>
          <w:szCs w:val="24"/>
        </w:rPr>
      </w:pPr>
    </w:p>
    <w:p w14:paraId="6AA272DE" w14:textId="77777777" w:rsidR="00235F3D" w:rsidRPr="0032203B" w:rsidRDefault="00235F3D" w:rsidP="00235F3D">
      <w:pPr>
        <w:pStyle w:val="NoSpacing"/>
        <w:rPr>
          <w:sz w:val="28"/>
          <w:szCs w:val="24"/>
        </w:rPr>
      </w:pPr>
    </w:p>
    <w:p w14:paraId="751D8CAE" w14:textId="77777777" w:rsidR="00235F3D" w:rsidRPr="0032203B" w:rsidRDefault="00235F3D" w:rsidP="00235F3D">
      <w:pPr>
        <w:pStyle w:val="NoSpacing"/>
        <w:rPr>
          <w:sz w:val="28"/>
          <w:szCs w:val="24"/>
        </w:rPr>
      </w:pPr>
    </w:p>
    <w:p w14:paraId="09AAEDD8" w14:textId="77777777" w:rsidR="00235F3D" w:rsidRPr="0032203B" w:rsidRDefault="00235F3D" w:rsidP="00235F3D">
      <w:pPr>
        <w:pStyle w:val="NoSpacing"/>
        <w:rPr>
          <w:sz w:val="24"/>
        </w:rPr>
      </w:pPr>
      <w:r w:rsidRPr="0032203B">
        <w:rPr>
          <w:sz w:val="28"/>
          <w:szCs w:val="24"/>
        </w:rPr>
        <w:t xml:space="preserve">                                 </w:t>
      </w:r>
    </w:p>
    <w:p w14:paraId="7D732A0B" w14:textId="77777777" w:rsidR="00235F3D" w:rsidRDefault="00235F3D" w:rsidP="00235F3D">
      <w:pPr>
        <w:pStyle w:val="NoSpacing"/>
        <w:rPr>
          <w:sz w:val="28"/>
          <w:szCs w:val="24"/>
        </w:rPr>
      </w:pPr>
      <w:r w:rsidRPr="0032203B">
        <w:rPr>
          <w:noProof/>
          <w:sz w:val="28"/>
          <w:szCs w:val="24"/>
        </w:rPr>
        <w:drawing>
          <wp:anchor distT="0" distB="0" distL="114300" distR="114300" simplePos="0" relativeHeight="251661312" behindDoc="0" locked="0" layoutInCell="1" allowOverlap="1" wp14:anchorId="4A6C514C" wp14:editId="3877BEFB">
            <wp:simplePos x="0" y="0"/>
            <wp:positionH relativeFrom="margin">
              <wp:posOffset>-57150</wp:posOffset>
            </wp:positionH>
            <wp:positionV relativeFrom="paragraph">
              <wp:posOffset>196850</wp:posOffset>
            </wp:positionV>
            <wp:extent cx="2473941" cy="1652505"/>
            <wp:effectExtent l="0" t="0" r="3175"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20231023-WA005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73941" cy="1652505"/>
                    </a:xfrm>
                    <a:prstGeom prst="rect">
                      <a:avLst/>
                    </a:prstGeom>
                  </pic:spPr>
                </pic:pic>
              </a:graphicData>
            </a:graphic>
            <wp14:sizeRelH relativeFrom="page">
              <wp14:pctWidth>0</wp14:pctWidth>
            </wp14:sizeRelH>
            <wp14:sizeRelV relativeFrom="page">
              <wp14:pctHeight>0</wp14:pctHeight>
            </wp14:sizeRelV>
          </wp:anchor>
        </w:drawing>
      </w:r>
      <w:r w:rsidRPr="0032203B">
        <w:rPr>
          <w:noProof/>
          <w:sz w:val="24"/>
        </w:rPr>
        <w:drawing>
          <wp:anchor distT="0" distB="0" distL="114300" distR="114300" simplePos="0" relativeHeight="251662336" behindDoc="0" locked="0" layoutInCell="1" allowOverlap="1" wp14:anchorId="64E66C03" wp14:editId="18B3A59E">
            <wp:simplePos x="0" y="0"/>
            <wp:positionH relativeFrom="margin">
              <wp:posOffset>3648075</wp:posOffset>
            </wp:positionH>
            <wp:positionV relativeFrom="paragraph">
              <wp:posOffset>7620</wp:posOffset>
            </wp:positionV>
            <wp:extent cx="2343150" cy="175450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HOTO-2024-11-17-05-37-1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43150" cy="1754505"/>
                    </a:xfrm>
                    <a:prstGeom prst="rect">
                      <a:avLst/>
                    </a:prstGeom>
                  </pic:spPr>
                </pic:pic>
              </a:graphicData>
            </a:graphic>
            <wp14:sizeRelH relativeFrom="page">
              <wp14:pctWidth>0</wp14:pctWidth>
            </wp14:sizeRelH>
            <wp14:sizeRelV relativeFrom="page">
              <wp14:pctHeight>0</wp14:pctHeight>
            </wp14:sizeRelV>
          </wp:anchor>
        </w:drawing>
      </w:r>
    </w:p>
    <w:p w14:paraId="4620D923" w14:textId="77777777" w:rsidR="00235F3D" w:rsidRDefault="00235F3D" w:rsidP="00235F3D">
      <w:pPr>
        <w:pStyle w:val="NoSpacing"/>
        <w:ind w:left="5040" w:hanging="5040"/>
        <w:rPr>
          <w:sz w:val="28"/>
          <w:szCs w:val="24"/>
        </w:rPr>
      </w:pPr>
    </w:p>
    <w:p w14:paraId="7536F857" w14:textId="77777777" w:rsidR="00235F3D" w:rsidRDefault="00235F3D" w:rsidP="00235F3D">
      <w:pPr>
        <w:pStyle w:val="NoSpacing"/>
        <w:ind w:left="5040" w:hanging="5040"/>
        <w:rPr>
          <w:sz w:val="28"/>
          <w:szCs w:val="24"/>
        </w:rPr>
      </w:pPr>
    </w:p>
    <w:p w14:paraId="58E21FA2" w14:textId="77777777" w:rsidR="00235F3D" w:rsidRDefault="00235F3D" w:rsidP="00235F3D">
      <w:pPr>
        <w:pStyle w:val="NoSpacing"/>
        <w:ind w:left="5040" w:hanging="5040"/>
        <w:rPr>
          <w:sz w:val="28"/>
          <w:szCs w:val="24"/>
        </w:rPr>
      </w:pPr>
    </w:p>
    <w:p w14:paraId="75E477C5" w14:textId="77777777" w:rsidR="00235F3D" w:rsidRDefault="00235F3D" w:rsidP="00235F3D">
      <w:pPr>
        <w:pStyle w:val="NoSpacing"/>
        <w:ind w:left="5040" w:hanging="5040"/>
        <w:rPr>
          <w:sz w:val="28"/>
          <w:szCs w:val="24"/>
        </w:rPr>
      </w:pPr>
    </w:p>
    <w:p w14:paraId="58D3AC50" w14:textId="77777777" w:rsidR="00235F3D" w:rsidRDefault="00235F3D" w:rsidP="00235F3D">
      <w:pPr>
        <w:pStyle w:val="NoSpacing"/>
        <w:ind w:left="5040" w:hanging="5040"/>
        <w:rPr>
          <w:sz w:val="28"/>
          <w:szCs w:val="24"/>
        </w:rPr>
      </w:pPr>
    </w:p>
    <w:p w14:paraId="4B865AB2" w14:textId="77777777" w:rsidR="00235F3D" w:rsidRDefault="00235F3D" w:rsidP="00235F3D">
      <w:pPr>
        <w:pStyle w:val="NoSpacing"/>
        <w:ind w:left="5040" w:hanging="5040"/>
        <w:rPr>
          <w:sz w:val="28"/>
          <w:szCs w:val="24"/>
        </w:rPr>
      </w:pPr>
    </w:p>
    <w:p w14:paraId="7C522C23" w14:textId="77777777" w:rsidR="00235F3D" w:rsidRDefault="00235F3D" w:rsidP="00235F3D">
      <w:pPr>
        <w:pStyle w:val="NoSpacing"/>
        <w:ind w:left="5040" w:hanging="5040"/>
        <w:rPr>
          <w:sz w:val="28"/>
          <w:szCs w:val="24"/>
        </w:rPr>
      </w:pPr>
    </w:p>
    <w:p w14:paraId="777433DF" w14:textId="77777777" w:rsidR="00235F3D" w:rsidRDefault="00235F3D" w:rsidP="00235F3D">
      <w:pPr>
        <w:pStyle w:val="NoSpacing"/>
        <w:ind w:left="5040" w:hanging="5040"/>
        <w:rPr>
          <w:sz w:val="28"/>
          <w:szCs w:val="24"/>
        </w:rPr>
      </w:pPr>
    </w:p>
    <w:p w14:paraId="3FF6E746" w14:textId="77777777" w:rsidR="00235F3D" w:rsidRPr="0032203B" w:rsidRDefault="00235F3D" w:rsidP="00235F3D">
      <w:pPr>
        <w:pStyle w:val="NoSpacing"/>
        <w:ind w:left="5040" w:hanging="5040"/>
        <w:rPr>
          <w:sz w:val="28"/>
          <w:szCs w:val="24"/>
        </w:rPr>
      </w:pPr>
      <w:r>
        <w:rPr>
          <w:sz w:val="28"/>
          <w:szCs w:val="24"/>
        </w:rPr>
        <w:t>Pastor Andrew Kawa p</w:t>
      </w:r>
      <w:r w:rsidRPr="0032203B">
        <w:rPr>
          <w:sz w:val="28"/>
          <w:szCs w:val="24"/>
        </w:rPr>
        <w:t>reaching</w:t>
      </w:r>
      <w:r w:rsidRPr="0032203B">
        <w:rPr>
          <w:sz w:val="28"/>
          <w:szCs w:val="24"/>
        </w:rPr>
        <w:tab/>
        <w:t>Pastor Kawa and 3 of the teachers baptized</w:t>
      </w:r>
    </w:p>
    <w:p w14:paraId="7E134C9B" w14:textId="77777777" w:rsidR="00235F3D" w:rsidRPr="0032203B" w:rsidRDefault="00235F3D" w:rsidP="00235F3D">
      <w:pPr>
        <w:pStyle w:val="NoSpacing"/>
        <w:rPr>
          <w:sz w:val="28"/>
          <w:szCs w:val="24"/>
        </w:rPr>
      </w:pPr>
      <w:r w:rsidRPr="0032203B">
        <w:rPr>
          <w:sz w:val="28"/>
          <w:szCs w:val="24"/>
        </w:rPr>
        <w:t xml:space="preserve"> at Milton Comprehensive</w:t>
      </w:r>
      <w:r>
        <w:rPr>
          <w:sz w:val="28"/>
          <w:szCs w:val="24"/>
        </w:rPr>
        <w:t>,</w:t>
      </w:r>
      <w:r w:rsidRPr="0032203B">
        <w:rPr>
          <w:sz w:val="28"/>
          <w:szCs w:val="24"/>
        </w:rPr>
        <w:t xml:space="preserve"> Bo</w:t>
      </w:r>
      <w:r>
        <w:rPr>
          <w:sz w:val="28"/>
          <w:szCs w:val="24"/>
        </w:rPr>
        <w:tab/>
      </w:r>
      <w:r>
        <w:rPr>
          <w:sz w:val="28"/>
          <w:szCs w:val="24"/>
        </w:rPr>
        <w:tab/>
      </w:r>
      <w:r>
        <w:rPr>
          <w:sz w:val="28"/>
          <w:szCs w:val="24"/>
        </w:rPr>
        <w:tab/>
      </w:r>
      <w:r>
        <w:rPr>
          <w:sz w:val="28"/>
          <w:szCs w:val="24"/>
        </w:rPr>
        <w:tab/>
        <w:t>(One was</w:t>
      </w:r>
      <w:r w:rsidRPr="0032203B">
        <w:rPr>
          <w:sz w:val="28"/>
          <w:szCs w:val="24"/>
        </w:rPr>
        <w:t xml:space="preserve"> a Muslim)</w:t>
      </w:r>
    </w:p>
    <w:p w14:paraId="456ED0E4" w14:textId="77777777" w:rsidR="00235F3D" w:rsidRPr="0032203B" w:rsidRDefault="00235F3D" w:rsidP="00235F3D">
      <w:pPr>
        <w:pStyle w:val="NoSpacing"/>
        <w:rPr>
          <w:sz w:val="28"/>
          <w:szCs w:val="24"/>
        </w:rPr>
      </w:pPr>
    </w:p>
    <w:p w14:paraId="47509AF6" w14:textId="77777777" w:rsidR="00235F3D" w:rsidRDefault="00235F3D" w:rsidP="00235F3D">
      <w:pPr>
        <w:jc w:val="both"/>
        <w:rPr>
          <w:rFonts w:asciiTheme="majorBidi" w:hAnsiTheme="majorBidi" w:cstheme="majorBidi"/>
          <w:sz w:val="28"/>
          <w:szCs w:val="24"/>
        </w:rPr>
      </w:pPr>
      <w:r w:rsidRPr="0032203B">
        <w:rPr>
          <w:rFonts w:asciiTheme="majorBidi" w:hAnsiTheme="majorBidi" w:cstheme="majorBidi"/>
          <w:sz w:val="28"/>
          <w:szCs w:val="24"/>
        </w:rPr>
        <w:t xml:space="preserve">Chadwick Adventist College, founded in 2023, is </w:t>
      </w:r>
      <w:r>
        <w:rPr>
          <w:rFonts w:asciiTheme="majorBidi" w:hAnsiTheme="majorBidi" w:cstheme="majorBidi"/>
          <w:sz w:val="28"/>
          <w:szCs w:val="24"/>
        </w:rPr>
        <w:t>Sierra Leone’s first Seventh-day Adventist Tertiary I</w:t>
      </w:r>
      <w:r w:rsidRPr="0032203B">
        <w:rPr>
          <w:rFonts w:asciiTheme="majorBidi" w:hAnsiTheme="majorBidi" w:cstheme="majorBidi"/>
          <w:sz w:val="28"/>
          <w:szCs w:val="24"/>
        </w:rPr>
        <w:t>nstitution, dedicated to promoting academ</w:t>
      </w:r>
      <w:r>
        <w:rPr>
          <w:rFonts w:asciiTheme="majorBidi" w:hAnsiTheme="majorBidi" w:cstheme="majorBidi"/>
          <w:sz w:val="28"/>
          <w:szCs w:val="24"/>
        </w:rPr>
        <w:t>ic and spiritual growth.</w:t>
      </w:r>
      <w:r w:rsidRPr="0032203B">
        <w:rPr>
          <w:rFonts w:asciiTheme="majorBidi" w:hAnsiTheme="majorBidi" w:cstheme="majorBidi"/>
          <w:sz w:val="28"/>
          <w:szCs w:val="24"/>
        </w:rPr>
        <w:t xml:space="preserve"> With a strong commitment to Adventist values, Chadwick</w:t>
      </w:r>
      <w:r>
        <w:rPr>
          <w:rFonts w:asciiTheme="majorBidi" w:hAnsiTheme="majorBidi" w:cstheme="majorBidi"/>
          <w:sz w:val="28"/>
          <w:szCs w:val="24"/>
        </w:rPr>
        <w:t xml:space="preserve"> Adventist College</w:t>
      </w:r>
      <w:r w:rsidRPr="0032203B">
        <w:rPr>
          <w:rFonts w:asciiTheme="majorBidi" w:hAnsiTheme="majorBidi" w:cstheme="majorBidi"/>
          <w:sz w:val="28"/>
          <w:szCs w:val="24"/>
        </w:rPr>
        <w:t xml:space="preserve"> strives to deliver high-quality education and foster </w:t>
      </w:r>
      <w:r>
        <w:rPr>
          <w:rFonts w:asciiTheme="majorBidi" w:hAnsiTheme="majorBidi" w:cstheme="majorBidi"/>
          <w:sz w:val="28"/>
          <w:szCs w:val="24"/>
        </w:rPr>
        <w:t>w</w:t>
      </w:r>
      <w:r w:rsidRPr="0032203B">
        <w:rPr>
          <w:rFonts w:asciiTheme="majorBidi" w:hAnsiTheme="majorBidi" w:cstheme="majorBidi"/>
          <w:sz w:val="28"/>
          <w:szCs w:val="24"/>
        </w:rPr>
        <w:t>holistic development. From April 28 to May 1, 2024</w:t>
      </w:r>
      <w:r>
        <w:rPr>
          <w:rFonts w:asciiTheme="majorBidi" w:hAnsiTheme="majorBidi" w:cstheme="majorBidi"/>
          <w:sz w:val="28"/>
          <w:szCs w:val="24"/>
        </w:rPr>
        <w:t>, the</w:t>
      </w:r>
      <w:r w:rsidRPr="0032203B">
        <w:rPr>
          <w:rFonts w:asciiTheme="majorBidi" w:hAnsiTheme="majorBidi" w:cstheme="majorBidi"/>
          <w:sz w:val="28"/>
          <w:szCs w:val="24"/>
        </w:rPr>
        <w:t xml:space="preserve"> West-Central Africa Division (WAD) Education Di</w:t>
      </w:r>
      <w:r>
        <w:rPr>
          <w:rFonts w:asciiTheme="majorBidi" w:hAnsiTheme="majorBidi" w:cstheme="majorBidi"/>
          <w:sz w:val="28"/>
          <w:szCs w:val="24"/>
        </w:rPr>
        <w:t xml:space="preserve">rector, Ps. Juvenal </w:t>
      </w:r>
      <w:proofErr w:type="spellStart"/>
      <w:r>
        <w:rPr>
          <w:rFonts w:asciiTheme="majorBidi" w:hAnsiTheme="majorBidi" w:cstheme="majorBidi"/>
          <w:sz w:val="28"/>
          <w:szCs w:val="24"/>
        </w:rPr>
        <w:t>Balisasa</w:t>
      </w:r>
      <w:proofErr w:type="spellEnd"/>
      <w:r>
        <w:rPr>
          <w:rFonts w:asciiTheme="majorBidi" w:hAnsiTheme="majorBidi" w:cstheme="majorBidi"/>
          <w:sz w:val="28"/>
          <w:szCs w:val="24"/>
        </w:rPr>
        <w:t xml:space="preserve"> and WAUM leaders paid an Assessment Visit. </w:t>
      </w:r>
      <w:r w:rsidRPr="0032203B">
        <w:rPr>
          <w:rFonts w:asciiTheme="majorBidi" w:hAnsiTheme="majorBidi" w:cstheme="majorBidi"/>
          <w:sz w:val="28"/>
          <w:szCs w:val="24"/>
        </w:rPr>
        <w:t>Nationally, Cha</w:t>
      </w:r>
      <w:r>
        <w:rPr>
          <w:rFonts w:asciiTheme="majorBidi" w:hAnsiTheme="majorBidi" w:cstheme="majorBidi"/>
          <w:sz w:val="28"/>
          <w:szCs w:val="24"/>
        </w:rPr>
        <w:t xml:space="preserve">dwick has </w:t>
      </w:r>
      <w:r w:rsidRPr="0032203B">
        <w:rPr>
          <w:rFonts w:asciiTheme="majorBidi" w:hAnsiTheme="majorBidi" w:cstheme="majorBidi"/>
          <w:sz w:val="28"/>
          <w:szCs w:val="24"/>
        </w:rPr>
        <w:t xml:space="preserve">secured </w:t>
      </w:r>
      <w:r>
        <w:rPr>
          <w:rFonts w:asciiTheme="majorBidi" w:hAnsiTheme="majorBidi" w:cstheme="majorBidi"/>
          <w:sz w:val="28"/>
          <w:szCs w:val="24"/>
        </w:rPr>
        <w:t xml:space="preserve">a </w:t>
      </w:r>
      <w:proofErr w:type="gramStart"/>
      <w:r>
        <w:rPr>
          <w:rFonts w:asciiTheme="majorBidi" w:hAnsiTheme="majorBidi" w:cstheme="majorBidi"/>
          <w:sz w:val="28"/>
          <w:szCs w:val="24"/>
        </w:rPr>
        <w:t>Three Year</w:t>
      </w:r>
      <w:proofErr w:type="gramEnd"/>
      <w:r>
        <w:rPr>
          <w:rFonts w:asciiTheme="majorBidi" w:hAnsiTheme="majorBidi" w:cstheme="majorBidi"/>
          <w:sz w:val="28"/>
          <w:szCs w:val="24"/>
        </w:rPr>
        <w:t xml:space="preserve"> A</w:t>
      </w:r>
      <w:r w:rsidRPr="0032203B">
        <w:rPr>
          <w:rFonts w:asciiTheme="majorBidi" w:hAnsiTheme="majorBidi" w:cstheme="majorBidi"/>
          <w:sz w:val="28"/>
          <w:szCs w:val="24"/>
        </w:rPr>
        <w:t>ccreditat</w:t>
      </w:r>
      <w:r>
        <w:rPr>
          <w:rFonts w:asciiTheme="majorBidi" w:hAnsiTheme="majorBidi" w:cstheme="majorBidi"/>
          <w:sz w:val="28"/>
          <w:szCs w:val="24"/>
        </w:rPr>
        <w:t>ion from the National Council</w:t>
      </w:r>
      <w:r w:rsidRPr="0032203B">
        <w:rPr>
          <w:rFonts w:asciiTheme="majorBidi" w:hAnsiTheme="majorBidi" w:cstheme="majorBidi"/>
          <w:sz w:val="28"/>
          <w:szCs w:val="24"/>
        </w:rPr>
        <w:t xml:space="preserve"> for Technical, Vocational, and other Academic Awards (NCTVA), affirming its acad</w:t>
      </w:r>
      <w:r>
        <w:rPr>
          <w:rFonts w:asciiTheme="majorBidi" w:hAnsiTheme="majorBidi" w:cstheme="majorBidi"/>
          <w:sz w:val="28"/>
          <w:szCs w:val="24"/>
        </w:rPr>
        <w:t>emic standards and legal status after a Peer Review Visit May 2, 2024. The International Board of Education (IBE</w:t>
      </w:r>
      <w:r w:rsidRPr="0032203B">
        <w:rPr>
          <w:rFonts w:asciiTheme="majorBidi" w:hAnsiTheme="majorBidi" w:cstheme="majorBidi"/>
          <w:sz w:val="28"/>
          <w:szCs w:val="24"/>
        </w:rPr>
        <w:t xml:space="preserve">) </w:t>
      </w:r>
      <w:r>
        <w:rPr>
          <w:rFonts w:asciiTheme="majorBidi" w:hAnsiTheme="majorBidi" w:cstheme="majorBidi"/>
          <w:sz w:val="28"/>
          <w:szCs w:val="24"/>
        </w:rPr>
        <w:t xml:space="preserve">Team </w:t>
      </w:r>
      <w:r w:rsidRPr="0032203B">
        <w:rPr>
          <w:rFonts w:asciiTheme="majorBidi" w:hAnsiTheme="majorBidi" w:cstheme="majorBidi"/>
          <w:sz w:val="28"/>
          <w:szCs w:val="24"/>
        </w:rPr>
        <w:t>led</w:t>
      </w:r>
      <w:r>
        <w:rPr>
          <w:rFonts w:asciiTheme="majorBidi" w:hAnsiTheme="majorBidi" w:cstheme="majorBidi"/>
          <w:sz w:val="28"/>
          <w:szCs w:val="24"/>
        </w:rPr>
        <w:t xml:space="preserve"> by Prof. Hudson Kibuuka also paid an Assessment visit on June 26</w:t>
      </w:r>
      <w:r w:rsidRPr="008462AC">
        <w:rPr>
          <w:rFonts w:asciiTheme="majorBidi" w:hAnsiTheme="majorBidi" w:cstheme="majorBidi"/>
          <w:sz w:val="28"/>
          <w:szCs w:val="24"/>
          <w:vertAlign w:val="superscript"/>
        </w:rPr>
        <w:t>th</w:t>
      </w:r>
      <w:r>
        <w:rPr>
          <w:rFonts w:asciiTheme="majorBidi" w:hAnsiTheme="majorBidi" w:cstheme="majorBidi"/>
          <w:sz w:val="28"/>
          <w:szCs w:val="24"/>
        </w:rPr>
        <w:t>-29</w:t>
      </w:r>
      <w:r w:rsidRPr="00EA4BD4">
        <w:rPr>
          <w:rFonts w:asciiTheme="majorBidi" w:hAnsiTheme="majorBidi" w:cstheme="majorBidi"/>
          <w:sz w:val="28"/>
          <w:szCs w:val="24"/>
          <w:vertAlign w:val="superscript"/>
        </w:rPr>
        <w:t>th</w:t>
      </w:r>
      <w:r>
        <w:rPr>
          <w:rFonts w:asciiTheme="majorBidi" w:hAnsiTheme="majorBidi" w:cstheme="majorBidi"/>
          <w:sz w:val="28"/>
          <w:szCs w:val="24"/>
        </w:rPr>
        <w:t xml:space="preserve">. to qualify the College </w:t>
      </w:r>
      <w:r w:rsidRPr="0032203B">
        <w:rPr>
          <w:rFonts w:asciiTheme="majorBidi" w:hAnsiTheme="majorBidi" w:cstheme="majorBidi"/>
          <w:sz w:val="28"/>
          <w:szCs w:val="24"/>
        </w:rPr>
        <w:t>for operational approval. We are plea</w:t>
      </w:r>
      <w:r>
        <w:rPr>
          <w:rFonts w:asciiTheme="majorBidi" w:hAnsiTheme="majorBidi" w:cstheme="majorBidi"/>
          <w:sz w:val="28"/>
          <w:szCs w:val="24"/>
        </w:rPr>
        <w:t>sed to announce that it has been voted at the Adventist Accreditation Association (AAA) to accept both the International Board of Education (IBE) and International Board of Ministerial and Theological Education (IBMTE) recommendations to accept the assessment visits reports. CAC</w:t>
      </w:r>
      <w:r w:rsidRPr="0032203B">
        <w:rPr>
          <w:rFonts w:asciiTheme="majorBidi" w:hAnsiTheme="majorBidi" w:cstheme="majorBidi"/>
          <w:sz w:val="28"/>
          <w:szCs w:val="24"/>
        </w:rPr>
        <w:t xml:space="preserve"> invite</w:t>
      </w:r>
      <w:r>
        <w:rPr>
          <w:rFonts w:asciiTheme="majorBidi" w:hAnsiTheme="majorBidi" w:cstheme="majorBidi"/>
          <w:sz w:val="28"/>
          <w:szCs w:val="24"/>
        </w:rPr>
        <w:t>s</w:t>
      </w:r>
      <w:r w:rsidRPr="0032203B">
        <w:rPr>
          <w:rFonts w:asciiTheme="majorBidi" w:hAnsiTheme="majorBidi" w:cstheme="majorBidi"/>
          <w:sz w:val="28"/>
          <w:szCs w:val="24"/>
        </w:rPr>
        <w:t xml:space="preserve"> continued support as we embark on this mission to nurture future leaders.</w:t>
      </w:r>
    </w:p>
    <w:p w14:paraId="7A55AAED" w14:textId="77777777" w:rsidR="00235F3D" w:rsidRPr="0032203B" w:rsidRDefault="00235F3D" w:rsidP="00235F3D">
      <w:pPr>
        <w:jc w:val="both"/>
        <w:rPr>
          <w:rFonts w:asciiTheme="majorBidi" w:hAnsiTheme="majorBidi" w:cstheme="majorBidi"/>
          <w:sz w:val="28"/>
          <w:szCs w:val="24"/>
        </w:rPr>
      </w:pPr>
    </w:p>
    <w:p w14:paraId="438B44F4" w14:textId="77777777" w:rsidR="00235F3D" w:rsidRPr="0032203B" w:rsidRDefault="00235F3D" w:rsidP="00235F3D">
      <w:pPr>
        <w:jc w:val="both"/>
        <w:rPr>
          <w:rFonts w:asciiTheme="majorBidi" w:hAnsiTheme="majorBidi" w:cstheme="majorBidi"/>
          <w:sz w:val="28"/>
          <w:szCs w:val="24"/>
        </w:rPr>
      </w:pPr>
      <w:r w:rsidRPr="0032203B">
        <w:rPr>
          <w:rFonts w:asciiTheme="majorBidi" w:hAnsiTheme="majorBidi" w:cstheme="majorBidi"/>
          <w:noProof/>
          <w:sz w:val="28"/>
          <w:szCs w:val="24"/>
        </w:rPr>
        <w:drawing>
          <wp:anchor distT="0" distB="0" distL="114300" distR="114300" simplePos="0" relativeHeight="251664384" behindDoc="0" locked="0" layoutInCell="1" allowOverlap="1" wp14:anchorId="56243F67" wp14:editId="47A13ED7">
            <wp:simplePos x="0" y="0"/>
            <wp:positionH relativeFrom="margin">
              <wp:posOffset>3810000</wp:posOffset>
            </wp:positionH>
            <wp:positionV relativeFrom="paragraph">
              <wp:posOffset>114300</wp:posOffset>
            </wp:positionV>
            <wp:extent cx="2463800" cy="18478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HOTO-2024-11-17-05-37-16 - Copy.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63800" cy="1847850"/>
                    </a:xfrm>
                    <a:prstGeom prst="rect">
                      <a:avLst/>
                    </a:prstGeom>
                  </pic:spPr>
                </pic:pic>
              </a:graphicData>
            </a:graphic>
            <wp14:sizeRelH relativeFrom="page">
              <wp14:pctWidth>0</wp14:pctWidth>
            </wp14:sizeRelH>
            <wp14:sizeRelV relativeFrom="page">
              <wp14:pctHeight>0</wp14:pctHeight>
            </wp14:sizeRelV>
          </wp:anchor>
        </w:drawing>
      </w:r>
      <w:r w:rsidRPr="0032203B">
        <w:rPr>
          <w:rFonts w:asciiTheme="majorBidi" w:hAnsiTheme="majorBidi" w:cstheme="majorBidi"/>
          <w:noProof/>
          <w:sz w:val="28"/>
          <w:szCs w:val="24"/>
        </w:rPr>
        <w:drawing>
          <wp:anchor distT="0" distB="0" distL="114300" distR="114300" simplePos="0" relativeHeight="251663360" behindDoc="0" locked="0" layoutInCell="1" allowOverlap="1" wp14:anchorId="0FF49194" wp14:editId="605785C4">
            <wp:simplePos x="0" y="0"/>
            <wp:positionH relativeFrom="margin">
              <wp:posOffset>-161925</wp:posOffset>
            </wp:positionH>
            <wp:positionV relativeFrom="paragraph">
              <wp:posOffset>6985</wp:posOffset>
            </wp:positionV>
            <wp:extent cx="2581275" cy="1935956"/>
            <wp:effectExtent l="0" t="0" r="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HOTO-2024-11-17-05-37-16.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82721" cy="1937040"/>
                    </a:xfrm>
                    <a:prstGeom prst="rect">
                      <a:avLst/>
                    </a:prstGeom>
                  </pic:spPr>
                </pic:pic>
              </a:graphicData>
            </a:graphic>
            <wp14:sizeRelH relativeFrom="page">
              <wp14:pctWidth>0</wp14:pctWidth>
            </wp14:sizeRelH>
            <wp14:sizeRelV relativeFrom="page">
              <wp14:pctHeight>0</wp14:pctHeight>
            </wp14:sizeRelV>
          </wp:anchor>
        </w:drawing>
      </w:r>
    </w:p>
    <w:p w14:paraId="50E10C0C" w14:textId="77777777" w:rsidR="00235F3D" w:rsidRPr="0032203B" w:rsidRDefault="00235F3D" w:rsidP="00235F3D">
      <w:pPr>
        <w:pStyle w:val="NoSpacing"/>
        <w:rPr>
          <w:sz w:val="28"/>
          <w:szCs w:val="24"/>
        </w:rPr>
      </w:pPr>
    </w:p>
    <w:p w14:paraId="6498062B" w14:textId="77777777" w:rsidR="00235F3D" w:rsidRPr="0032203B" w:rsidRDefault="00235F3D" w:rsidP="00235F3D">
      <w:pPr>
        <w:rPr>
          <w:sz w:val="24"/>
        </w:rPr>
      </w:pPr>
    </w:p>
    <w:p w14:paraId="37318959" w14:textId="77777777" w:rsidR="00235F3D" w:rsidRPr="0032203B" w:rsidRDefault="00235F3D" w:rsidP="00235F3D">
      <w:pPr>
        <w:rPr>
          <w:sz w:val="24"/>
        </w:rPr>
      </w:pPr>
    </w:p>
    <w:p w14:paraId="026EDA20" w14:textId="77777777" w:rsidR="00235F3D" w:rsidRPr="0032203B" w:rsidRDefault="00235F3D" w:rsidP="00235F3D">
      <w:pPr>
        <w:rPr>
          <w:sz w:val="24"/>
        </w:rPr>
      </w:pPr>
    </w:p>
    <w:p w14:paraId="71B2B957" w14:textId="77777777" w:rsidR="00235F3D" w:rsidRPr="0032203B" w:rsidRDefault="00235F3D" w:rsidP="00235F3D">
      <w:pPr>
        <w:rPr>
          <w:sz w:val="24"/>
        </w:rPr>
      </w:pPr>
    </w:p>
    <w:p w14:paraId="707D35E4" w14:textId="77777777" w:rsidR="00235F3D" w:rsidRPr="0032203B" w:rsidRDefault="00235F3D" w:rsidP="00235F3D">
      <w:pPr>
        <w:rPr>
          <w:sz w:val="24"/>
        </w:rPr>
      </w:pPr>
      <w:r w:rsidRPr="0032203B">
        <w:rPr>
          <w:rFonts w:asciiTheme="majorBidi" w:hAnsiTheme="majorBidi" w:cstheme="majorBidi"/>
          <w:noProof/>
          <w:sz w:val="28"/>
          <w:szCs w:val="24"/>
        </w:rPr>
        <w:lastRenderedPageBreak/>
        <mc:AlternateContent>
          <mc:Choice Requires="wps">
            <w:drawing>
              <wp:anchor distT="45720" distB="45720" distL="114300" distR="114300" simplePos="0" relativeHeight="251667456" behindDoc="0" locked="0" layoutInCell="1" allowOverlap="1" wp14:anchorId="6B3A5B2C" wp14:editId="38C8A218">
                <wp:simplePos x="0" y="0"/>
                <wp:positionH relativeFrom="margin">
                  <wp:align>right</wp:align>
                </wp:positionH>
                <wp:positionV relativeFrom="paragraph">
                  <wp:posOffset>293370</wp:posOffset>
                </wp:positionV>
                <wp:extent cx="2695575" cy="1404620"/>
                <wp:effectExtent l="0" t="0" r="9525"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1404620"/>
                        </a:xfrm>
                        <a:prstGeom prst="rect">
                          <a:avLst/>
                        </a:prstGeom>
                        <a:solidFill>
                          <a:srgbClr val="FFFFFF"/>
                        </a:solidFill>
                        <a:ln w="9525">
                          <a:noFill/>
                          <a:miter lim="800000"/>
                          <a:headEnd/>
                          <a:tailEnd/>
                        </a:ln>
                      </wps:spPr>
                      <wps:txbx>
                        <w:txbxContent>
                          <w:p w14:paraId="3E4CC4E2" w14:textId="77777777" w:rsidR="00235F3D" w:rsidRPr="0032203B" w:rsidRDefault="00235F3D" w:rsidP="00235F3D">
                            <w:pPr>
                              <w:rPr>
                                <w:sz w:val="28"/>
                              </w:rPr>
                            </w:pPr>
                            <w:r w:rsidRPr="0032203B">
                              <w:rPr>
                                <w:sz w:val="28"/>
                              </w:rPr>
                              <w:t>IBE/CAC Assessment visit with Prof.</w:t>
                            </w:r>
                            <w:r>
                              <w:rPr>
                                <w:sz w:val="28"/>
                              </w:rPr>
                              <w:t xml:space="preserve"> Hudson</w:t>
                            </w:r>
                            <w:r w:rsidRPr="0032203B">
                              <w:rPr>
                                <w:sz w:val="28"/>
                              </w:rPr>
                              <w:t xml:space="preserve"> Kibu</w:t>
                            </w:r>
                            <w:r>
                              <w:rPr>
                                <w:sz w:val="28"/>
                              </w:rPr>
                              <w:t>u</w:t>
                            </w:r>
                            <w:r w:rsidRPr="0032203B">
                              <w:rPr>
                                <w:sz w:val="28"/>
                              </w:rPr>
                              <w:t>ka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3A5B2C" id="_x0000_t202" coordsize="21600,21600" o:spt="202" path="m,l,21600r21600,l21600,xe">
                <v:stroke joinstyle="miter"/>
                <v:path gradientshapeok="t" o:connecttype="rect"/>
              </v:shapetype>
              <v:shape id="Text Box 2" o:spid="_x0000_s1026" type="#_x0000_t202" style="position:absolute;margin-left:161.05pt;margin-top:23.1pt;width:212.25pt;height:110.6pt;z-index:25166745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5ouDgIAAPcDAAAOAAAAZHJzL2Uyb0RvYy54bWysU9tu2zAMfR+wfxD0vtgJkrQx4hRdugwD&#10;ugvQ7QNkWY6FyaJGKbGzrx8lp2nQvQ3Tg0CK1BF5eLS+GzrDjgq9Blvy6STnTFkJtbb7kv/4vnt3&#10;y5kPwtbCgFUlPynP7zZv36x7V6gZtGBqhYxArC96V/I2BFdkmZet6oSfgFOWgg1gJwK5uM9qFD2h&#10;dyab5fky6wFrhyCV93T6MAb5JuE3jZLha9N4FZgpOdUW0o5pr+Kebdai2KNwrZbnMsQ/VNEJbenR&#10;C9SDCIIdUP8F1WmJ4KEJEwldBk2jpUo9UDfT/FU3T61wKvVC5Hh3ocn/P1j55fjkviELw3sYaICp&#10;Ce8eQf70zMK2FXav7hGhb5Wo6eFppCzrnS/OVyPVvvARpOo/Q01DFocACWhosIusUJ+M0GkApwvp&#10;aghM0uFsuVosbhacSYpN5/l8OUtjyUTxfN2hDx8VdCwaJUeaaoIXx0cfYjmieE6Jr3kwut5pY5KD&#10;+2prkB0FKWCXVurgVZqxrC/5ajFbJGQL8X4SR6cDKdToruS3eVyjZiIdH2ydUoLQZrSpEmPP/ERK&#10;RnLCUA2UGHmqoD4RUwijEunnkNEC/uasJxWW3P86CFScmU+W2F5N5/Mo2+TMFzdEDcPrSHUdEVYS&#10;VMkDZ6O5DUnqiQd3T1PZ6cTXSyXnWkldicbzT4jyvfZT1st/3fwBAAD//wMAUEsDBBQABgAIAAAA&#10;IQB14C3B3AAAAAcBAAAPAAAAZHJzL2Rvd25yZXYueG1sTI9PS8NAFMTvgt9heYI3uzGkUdK8lGLx&#10;4kGwCnrcZl+yofuP3W0av73rSY/DDDO/abeL0WymECdnEe5XBTCyvZOTHRE+3p/vHoHFJKwU2llC&#10;+KYI2+76qhWNdBf7RvMhjSyX2NgIBJWSbziPvSIj4sp5stkbXDAiZRlGLoO45HKjeVkUNTdisnlB&#10;CU9PivrT4WwQPo2a5D68fg1Sz/uXYbf2S/CItzfLbgMs0ZL+wvCLn9Ghy0xHd7YyMo2QjySEqi6B&#10;ZbcqqzWwI0JZP1TAu5b/5+9+AAAA//8DAFBLAQItABQABgAIAAAAIQC2gziS/gAAAOEBAAATAAAA&#10;AAAAAAAAAAAAAAAAAABbQ29udGVudF9UeXBlc10ueG1sUEsBAi0AFAAGAAgAAAAhADj9If/WAAAA&#10;lAEAAAsAAAAAAAAAAAAAAAAALwEAAF9yZWxzLy5yZWxzUEsBAi0AFAAGAAgAAAAhAIkXmi4OAgAA&#10;9wMAAA4AAAAAAAAAAAAAAAAALgIAAGRycy9lMm9Eb2MueG1sUEsBAi0AFAAGAAgAAAAhAHXgLcHc&#10;AAAABwEAAA8AAAAAAAAAAAAAAAAAaAQAAGRycy9kb3ducmV2LnhtbFBLBQYAAAAABAAEAPMAAABx&#10;BQAAAAA=&#10;" stroked="f">
                <v:textbox style="mso-fit-shape-to-text:t">
                  <w:txbxContent>
                    <w:p w14:paraId="3E4CC4E2" w14:textId="77777777" w:rsidR="00235F3D" w:rsidRPr="0032203B" w:rsidRDefault="00235F3D" w:rsidP="00235F3D">
                      <w:pPr>
                        <w:rPr>
                          <w:sz w:val="28"/>
                        </w:rPr>
                      </w:pPr>
                      <w:r w:rsidRPr="0032203B">
                        <w:rPr>
                          <w:sz w:val="28"/>
                        </w:rPr>
                        <w:t>IBE/CAC Assessment visit with Prof.</w:t>
                      </w:r>
                      <w:r>
                        <w:rPr>
                          <w:sz w:val="28"/>
                        </w:rPr>
                        <w:t xml:space="preserve"> Hudson</w:t>
                      </w:r>
                      <w:r w:rsidRPr="0032203B">
                        <w:rPr>
                          <w:sz w:val="28"/>
                        </w:rPr>
                        <w:t xml:space="preserve"> Kibu</w:t>
                      </w:r>
                      <w:r>
                        <w:rPr>
                          <w:sz w:val="28"/>
                        </w:rPr>
                        <w:t>u</w:t>
                      </w:r>
                      <w:r w:rsidRPr="0032203B">
                        <w:rPr>
                          <w:sz w:val="28"/>
                        </w:rPr>
                        <w:t>ka</w:t>
                      </w:r>
                    </w:p>
                  </w:txbxContent>
                </v:textbox>
                <w10:wrap anchorx="margin"/>
              </v:shape>
            </w:pict>
          </mc:Fallback>
        </mc:AlternateContent>
      </w:r>
      <w:r w:rsidRPr="0032203B">
        <w:rPr>
          <w:rFonts w:asciiTheme="majorBidi" w:hAnsiTheme="majorBidi" w:cstheme="majorBidi"/>
          <w:noProof/>
          <w:sz w:val="28"/>
          <w:szCs w:val="24"/>
        </w:rPr>
        <mc:AlternateContent>
          <mc:Choice Requires="wps">
            <w:drawing>
              <wp:anchor distT="45720" distB="45720" distL="114300" distR="114300" simplePos="0" relativeHeight="251666432" behindDoc="0" locked="0" layoutInCell="1" allowOverlap="1" wp14:anchorId="03FF36FB" wp14:editId="70ED00DD">
                <wp:simplePos x="0" y="0"/>
                <wp:positionH relativeFrom="margin">
                  <wp:posOffset>-238125</wp:posOffset>
                </wp:positionH>
                <wp:positionV relativeFrom="paragraph">
                  <wp:posOffset>237490</wp:posOffset>
                </wp:positionV>
                <wp:extent cx="2360930" cy="1404620"/>
                <wp:effectExtent l="0" t="0" r="381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E2D8423" w14:textId="77777777" w:rsidR="00235F3D" w:rsidRPr="0032203B" w:rsidRDefault="00235F3D" w:rsidP="00235F3D">
                            <w:pPr>
                              <w:rPr>
                                <w:sz w:val="28"/>
                              </w:rPr>
                            </w:pPr>
                            <w:r w:rsidRPr="0032203B">
                              <w:rPr>
                                <w:sz w:val="28"/>
                              </w:rPr>
                              <w:t>WAD/CAC Assessment visit with Dr</w:t>
                            </w:r>
                            <w:r>
                              <w:rPr>
                                <w:sz w:val="28"/>
                              </w:rPr>
                              <w:t>. Juvenal</w:t>
                            </w:r>
                            <w:r w:rsidRPr="0032203B">
                              <w:rPr>
                                <w:sz w:val="28"/>
                              </w:rPr>
                              <w:t xml:space="preserve"> Balisasa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3FF36FB" id="_x0000_s1027" type="#_x0000_t202" style="position:absolute;margin-left:-18.75pt;margin-top:18.7pt;width:185.9pt;height:110.6pt;z-index:251666432;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B4NX464gAAAAoBAAAPAAAAZHJzL2Rvd25yZXYueG1sTI/LTsMwEEX3SPyDNUhsUOs07ksh&#10;k6q8Nt21pFKX08RNAvE4it028PWYFSxH9+jeM+lqMK246N41lhEm4wiE5sKWDVcI+fvbaAnCeeKS&#10;Wssa4Us7WGW3Nyklpb3yVl92vhKhhF1CCLX3XSKlK2ptyI1tpzlkJ9sb8uHsK1n2dA3lppVxFM2l&#10;oYbDQk2dfq518bk7G4Tvp/xl/frgJ6fYH+L91mzy4oMQ7++G9SMIrwf/B8OvflCHLDgd7ZlLJ1qE&#10;kVrMAoqgFlMQAVBqqkAcEeLZcg4yS+X/F7IfAAAA//8DAFBLAQItABQABgAIAAAAIQC2gziS/gAA&#10;AOEBAAATAAAAAAAAAAAAAAAAAAAAAABbQ29udGVudF9UeXBlc10ueG1sUEsBAi0AFAAGAAgAAAAh&#10;ADj9If/WAAAAlAEAAAsAAAAAAAAAAAAAAAAALwEAAF9yZWxzLy5yZWxzUEsBAi0AFAAGAAgAAAAh&#10;AEd0S68RAgAA/gMAAA4AAAAAAAAAAAAAAAAALgIAAGRycy9lMm9Eb2MueG1sUEsBAi0AFAAGAAgA&#10;AAAhAHg1fjriAAAACgEAAA8AAAAAAAAAAAAAAAAAawQAAGRycy9kb3ducmV2LnhtbFBLBQYAAAAA&#10;BAAEAPMAAAB6BQAAAAA=&#10;" stroked="f">
                <v:textbox style="mso-fit-shape-to-text:t">
                  <w:txbxContent>
                    <w:p w14:paraId="3E2D8423" w14:textId="77777777" w:rsidR="00235F3D" w:rsidRPr="0032203B" w:rsidRDefault="00235F3D" w:rsidP="00235F3D">
                      <w:pPr>
                        <w:rPr>
                          <w:sz w:val="28"/>
                        </w:rPr>
                      </w:pPr>
                      <w:r w:rsidRPr="0032203B">
                        <w:rPr>
                          <w:sz w:val="28"/>
                        </w:rPr>
                        <w:t>WAD/CAC Assessment visit with Dr</w:t>
                      </w:r>
                      <w:r>
                        <w:rPr>
                          <w:sz w:val="28"/>
                        </w:rPr>
                        <w:t>. Juvenal</w:t>
                      </w:r>
                      <w:r w:rsidRPr="0032203B">
                        <w:rPr>
                          <w:sz w:val="28"/>
                        </w:rPr>
                        <w:t xml:space="preserve"> Balisasa</w:t>
                      </w:r>
                    </w:p>
                  </w:txbxContent>
                </v:textbox>
                <w10:wrap anchorx="margin"/>
              </v:shape>
            </w:pict>
          </mc:Fallback>
        </mc:AlternateContent>
      </w:r>
    </w:p>
    <w:p w14:paraId="0E896358" w14:textId="77777777" w:rsidR="00235F3D" w:rsidRPr="0032203B" w:rsidRDefault="00235F3D" w:rsidP="00235F3D">
      <w:pPr>
        <w:rPr>
          <w:sz w:val="24"/>
        </w:rPr>
      </w:pPr>
    </w:p>
    <w:p w14:paraId="47B4CFA8" w14:textId="77777777" w:rsidR="00235F3D" w:rsidRPr="0032203B" w:rsidRDefault="00235F3D" w:rsidP="00235F3D">
      <w:pPr>
        <w:rPr>
          <w:sz w:val="24"/>
        </w:rPr>
      </w:pPr>
    </w:p>
    <w:p w14:paraId="7E8F2BB5" w14:textId="77777777" w:rsidR="00235F3D" w:rsidRPr="0032203B" w:rsidRDefault="00235F3D" w:rsidP="00235F3D">
      <w:pPr>
        <w:rPr>
          <w:sz w:val="24"/>
        </w:rPr>
      </w:pPr>
    </w:p>
    <w:p w14:paraId="558CAA20" w14:textId="77777777" w:rsidR="00235F3D" w:rsidRPr="0032203B" w:rsidRDefault="00235F3D" w:rsidP="00235F3D">
      <w:pPr>
        <w:rPr>
          <w:sz w:val="24"/>
        </w:rPr>
      </w:pPr>
      <w:r w:rsidRPr="0032203B">
        <w:rPr>
          <w:rFonts w:asciiTheme="majorBidi" w:hAnsiTheme="majorBidi" w:cstheme="majorBidi"/>
          <w:noProof/>
          <w:sz w:val="28"/>
          <w:szCs w:val="24"/>
        </w:rPr>
        <w:drawing>
          <wp:anchor distT="0" distB="0" distL="114300" distR="114300" simplePos="0" relativeHeight="251665408" behindDoc="0" locked="0" layoutInCell="1" allowOverlap="1" wp14:anchorId="4F471BA4" wp14:editId="75FC3811">
            <wp:simplePos x="0" y="0"/>
            <wp:positionH relativeFrom="margin">
              <wp:posOffset>1475740</wp:posOffset>
            </wp:positionH>
            <wp:positionV relativeFrom="paragraph">
              <wp:posOffset>9525</wp:posOffset>
            </wp:positionV>
            <wp:extent cx="2353945" cy="1913586"/>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HOTO-2024-11-17-05-37-16 - Copy (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53945" cy="1913586"/>
                    </a:xfrm>
                    <a:prstGeom prst="rect">
                      <a:avLst/>
                    </a:prstGeom>
                  </pic:spPr>
                </pic:pic>
              </a:graphicData>
            </a:graphic>
            <wp14:sizeRelH relativeFrom="page">
              <wp14:pctWidth>0</wp14:pctWidth>
            </wp14:sizeRelH>
            <wp14:sizeRelV relativeFrom="page">
              <wp14:pctHeight>0</wp14:pctHeight>
            </wp14:sizeRelV>
          </wp:anchor>
        </w:drawing>
      </w:r>
    </w:p>
    <w:p w14:paraId="106772B5" w14:textId="77777777" w:rsidR="00235F3D" w:rsidRPr="0032203B" w:rsidRDefault="00235F3D" w:rsidP="00235F3D">
      <w:pPr>
        <w:rPr>
          <w:sz w:val="24"/>
        </w:rPr>
      </w:pPr>
    </w:p>
    <w:p w14:paraId="6BA83E80" w14:textId="77777777" w:rsidR="00235F3D" w:rsidRPr="0032203B" w:rsidRDefault="00235F3D" w:rsidP="00235F3D">
      <w:pPr>
        <w:rPr>
          <w:sz w:val="24"/>
        </w:rPr>
      </w:pPr>
      <w:r w:rsidRPr="0032203B">
        <w:rPr>
          <w:rFonts w:asciiTheme="majorBidi" w:hAnsiTheme="majorBidi" w:cstheme="majorBidi"/>
          <w:noProof/>
          <w:sz w:val="28"/>
          <w:szCs w:val="24"/>
        </w:rPr>
        <mc:AlternateContent>
          <mc:Choice Requires="wps">
            <w:drawing>
              <wp:anchor distT="45720" distB="45720" distL="114300" distR="114300" simplePos="0" relativeHeight="251668480" behindDoc="0" locked="0" layoutInCell="1" allowOverlap="1" wp14:anchorId="67FFEE0B" wp14:editId="605BFE3A">
                <wp:simplePos x="0" y="0"/>
                <wp:positionH relativeFrom="column">
                  <wp:posOffset>4009390</wp:posOffset>
                </wp:positionH>
                <wp:positionV relativeFrom="paragraph">
                  <wp:posOffset>12065</wp:posOffset>
                </wp:positionV>
                <wp:extent cx="2752725" cy="1404620"/>
                <wp:effectExtent l="0" t="0" r="9525"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1404620"/>
                        </a:xfrm>
                        <a:prstGeom prst="rect">
                          <a:avLst/>
                        </a:prstGeom>
                        <a:solidFill>
                          <a:srgbClr val="FFFFFF"/>
                        </a:solidFill>
                        <a:ln w="9525">
                          <a:noFill/>
                          <a:miter lim="800000"/>
                          <a:headEnd/>
                          <a:tailEnd/>
                        </a:ln>
                      </wps:spPr>
                      <wps:txbx>
                        <w:txbxContent>
                          <w:p w14:paraId="06368F20" w14:textId="77777777" w:rsidR="00235F3D" w:rsidRPr="0032203B" w:rsidRDefault="00235F3D" w:rsidP="00235F3D">
                            <w:pPr>
                              <w:rPr>
                                <w:sz w:val="28"/>
                              </w:rPr>
                            </w:pPr>
                            <w:r>
                              <w:rPr>
                                <w:sz w:val="28"/>
                              </w:rPr>
                              <w:t xml:space="preserve">NCTVA Accreditation </w:t>
                            </w:r>
                            <w:r w:rsidRPr="0032203B">
                              <w:rPr>
                                <w:sz w:val="28"/>
                              </w:rPr>
                              <w:t>Certification program</w:t>
                            </w:r>
                            <w:r>
                              <w:rPr>
                                <w:sz w:val="28"/>
                              </w:rPr>
                              <w:t xml:space="preserve"> with- Prof. Abdulia Babatunde Karim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FFEE0B" id="_x0000_s1028" type="#_x0000_t202" style="position:absolute;margin-left:315.7pt;margin-top:.95pt;width:216.7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4B3EgIAAP4DAAAOAAAAZHJzL2Uyb0RvYy54bWysU9tu2zAMfR+wfxD0vtgxkqY14hRdugwD&#10;ugvQ7QNkWY6FyaJGKbG7rx8lp2nQvQ3TgyCK5BF5eLS+HXvDjgq9Blvx+SznTFkJjbb7iv/4vnt3&#10;zZkPwjbCgFUVf1Ke327evlkPrlQFdGAahYxArC8HV/EuBFdmmZed6oWfgVOWnC1gLwKZuM8aFAOh&#10;9yYr8vwqGwAbhyCV93R7Pzn5JuG3rZLha9t6FZipONUW0o5pr+Oebdai3KNwnZanMsQ/VNELbenR&#10;M9S9CIIdUP8F1WuJ4KENMwl9Bm2rpUo9UDfz/FU3j51wKvVC5Hh3psn/P1j55fjoviEL43sYaYCp&#10;Ce8eQP70zMK2E3av7hBh6JRo6OF5pCwbnC9PqZFqX/oIUg+foaEhi0OABDS22EdWqE9G6DSApzPp&#10;agxM0mWxWharYsmZJN98kS+uijSWTJTP6Q59+KigZ/FQcaSpJnhxfPAhliPK55D4mgejm502Jhm4&#10;r7cG2VGQAnZppQ5ehRnLhorfLKmQmGUh5idx9DqQQo3uK36dxzVpJtLxwTYpJAhtpjNVYuyJn0jJ&#10;RE4Y65HphnqNuZGuGponIgxhEiR9IDp0gL85G0iMFfe/DgIVZ+aTJdJv5otFVG8yFssVMcTw0lNf&#10;eoSVBFXxwNl03Iak+ESHu6Ph7HSi7aWSU8kkssTm6UNEFV/aKerl227+AAAA//8DAFBLAwQUAAYA&#10;CAAAACEArAtyvt8AAAAKAQAADwAAAGRycy9kb3ducmV2LnhtbEyPy07DMBBF90j8gzVI7KiTtEQ0&#10;xKkqKjYskChIdOnGkzgifsh20/D3TFd0N6NzdedMvZnNyCYMcXBWQL7IgKFtnRpsL+Dr8/XhCVhM&#10;0io5OosCfjHCprm9qWWl3Nl+4LRPPaMSGyspQKfkK85jq9HIuHAeLbHOBSMTraHnKsgzlZuRF1lW&#10;ciMHSxe09Piisf3Zn4yAb6MHtQvvh06N0+6t2z76OXgh7u/m7TOwhHP6D8NFn9ShIaejO1kV2Sig&#10;XOYrihJYA7vwrFzRdBRQFMsceFPz6xeaPwAAAP//AwBQSwECLQAUAAYACAAAACEAtoM4kv4AAADh&#10;AQAAEwAAAAAAAAAAAAAAAAAAAAAAW0NvbnRlbnRfVHlwZXNdLnhtbFBLAQItABQABgAIAAAAIQA4&#10;/SH/1gAAAJQBAAALAAAAAAAAAAAAAAAAAC8BAABfcmVscy8ucmVsc1BLAQItABQABgAIAAAAIQCE&#10;14B3EgIAAP4DAAAOAAAAAAAAAAAAAAAAAC4CAABkcnMvZTJvRG9jLnhtbFBLAQItABQABgAIAAAA&#10;IQCsC3K+3wAAAAoBAAAPAAAAAAAAAAAAAAAAAGwEAABkcnMvZG93bnJldi54bWxQSwUGAAAAAAQA&#10;BADzAAAAeAUAAAAA&#10;" stroked="f">
                <v:textbox style="mso-fit-shape-to-text:t">
                  <w:txbxContent>
                    <w:p w14:paraId="06368F20" w14:textId="77777777" w:rsidR="00235F3D" w:rsidRPr="0032203B" w:rsidRDefault="00235F3D" w:rsidP="00235F3D">
                      <w:pPr>
                        <w:rPr>
                          <w:sz w:val="28"/>
                        </w:rPr>
                      </w:pPr>
                      <w:r>
                        <w:rPr>
                          <w:sz w:val="28"/>
                        </w:rPr>
                        <w:t xml:space="preserve">NCTVA Accreditation </w:t>
                      </w:r>
                      <w:r w:rsidRPr="0032203B">
                        <w:rPr>
                          <w:sz w:val="28"/>
                        </w:rPr>
                        <w:t>Certification program</w:t>
                      </w:r>
                      <w:r>
                        <w:rPr>
                          <w:sz w:val="28"/>
                        </w:rPr>
                        <w:t xml:space="preserve"> with- Prof. Abdulia Babatunde Karim</w:t>
                      </w:r>
                    </w:p>
                  </w:txbxContent>
                </v:textbox>
                <w10:wrap type="square"/>
              </v:shape>
            </w:pict>
          </mc:Fallback>
        </mc:AlternateContent>
      </w:r>
    </w:p>
    <w:p w14:paraId="3072AFE8" w14:textId="77777777" w:rsidR="00235F3D" w:rsidRPr="0032203B" w:rsidRDefault="00235F3D" w:rsidP="00235F3D">
      <w:pPr>
        <w:rPr>
          <w:sz w:val="24"/>
        </w:rPr>
      </w:pPr>
    </w:p>
    <w:p w14:paraId="3AD3376A" w14:textId="77777777" w:rsidR="00235F3D" w:rsidRPr="0032203B" w:rsidRDefault="00235F3D" w:rsidP="00235F3D">
      <w:pPr>
        <w:rPr>
          <w:sz w:val="24"/>
        </w:rPr>
      </w:pPr>
    </w:p>
    <w:p w14:paraId="5401B912" w14:textId="77777777" w:rsidR="00235F3D" w:rsidRDefault="00235F3D" w:rsidP="00235F3D">
      <w:pPr>
        <w:rPr>
          <w:sz w:val="28"/>
        </w:rPr>
      </w:pPr>
    </w:p>
    <w:p w14:paraId="6125C007" w14:textId="77777777" w:rsidR="00235F3D" w:rsidRDefault="00235F3D" w:rsidP="00235F3D">
      <w:pPr>
        <w:rPr>
          <w:sz w:val="28"/>
        </w:rPr>
      </w:pPr>
    </w:p>
    <w:p w14:paraId="0044BA3E" w14:textId="77777777" w:rsidR="00235F3D" w:rsidRDefault="00235F3D" w:rsidP="00235F3D">
      <w:pPr>
        <w:rPr>
          <w:sz w:val="28"/>
        </w:rPr>
      </w:pPr>
    </w:p>
    <w:p w14:paraId="67A98D00" w14:textId="77777777" w:rsidR="00235F3D" w:rsidRPr="000715B2" w:rsidRDefault="00235F3D" w:rsidP="00235F3D">
      <w:pPr>
        <w:pStyle w:val="NoSpacing"/>
        <w:rPr>
          <w:sz w:val="24"/>
          <w:szCs w:val="24"/>
        </w:rPr>
      </w:pPr>
      <w:r w:rsidRPr="000715B2">
        <w:rPr>
          <w:sz w:val="24"/>
          <w:szCs w:val="24"/>
        </w:rPr>
        <w:t>Compiled and submitted:</w:t>
      </w:r>
    </w:p>
    <w:p w14:paraId="6E9326D8" w14:textId="77777777" w:rsidR="00235F3D" w:rsidRPr="000715B2" w:rsidRDefault="00235F3D" w:rsidP="00235F3D">
      <w:pPr>
        <w:pStyle w:val="NoSpacing"/>
        <w:rPr>
          <w:sz w:val="24"/>
          <w:szCs w:val="24"/>
        </w:rPr>
      </w:pPr>
      <w:r w:rsidRPr="000715B2">
        <w:rPr>
          <w:sz w:val="24"/>
          <w:szCs w:val="24"/>
        </w:rPr>
        <w:t>Arieola L.F. Moiba</w:t>
      </w:r>
    </w:p>
    <w:p w14:paraId="1E461FA3" w14:textId="77777777" w:rsidR="00235F3D" w:rsidRPr="000715B2" w:rsidRDefault="00235F3D" w:rsidP="00235F3D">
      <w:pPr>
        <w:pStyle w:val="NoSpacing"/>
        <w:rPr>
          <w:sz w:val="24"/>
          <w:szCs w:val="24"/>
        </w:rPr>
      </w:pPr>
      <w:r w:rsidRPr="000715B2">
        <w:rPr>
          <w:sz w:val="24"/>
          <w:szCs w:val="24"/>
        </w:rPr>
        <w:t>Education Director SLC-SDA</w:t>
      </w:r>
    </w:p>
    <w:p w14:paraId="03386ABD" w14:textId="77777777" w:rsidR="00235F3D" w:rsidRPr="000715B2" w:rsidRDefault="00235F3D" w:rsidP="00235F3D">
      <w:pPr>
        <w:pStyle w:val="NoSpacing"/>
        <w:rPr>
          <w:sz w:val="24"/>
          <w:szCs w:val="24"/>
        </w:rPr>
      </w:pPr>
      <w:r w:rsidRPr="000715B2">
        <w:rPr>
          <w:sz w:val="24"/>
          <w:szCs w:val="24"/>
        </w:rPr>
        <w:t>And Mustapha Bayoh Public Relations and Marketing Officer CAC`</w:t>
      </w:r>
    </w:p>
    <w:p w14:paraId="069BF70F" w14:textId="77777777" w:rsidR="00235F3D" w:rsidRDefault="00235F3D" w:rsidP="00235F3D">
      <w:pPr>
        <w:rPr>
          <w:b/>
          <w:bCs/>
          <w:sz w:val="24"/>
          <w:szCs w:val="24"/>
        </w:rPr>
      </w:pPr>
    </w:p>
    <w:p w14:paraId="15F6E145" w14:textId="3B2CD3D5" w:rsidR="00235F3D" w:rsidRDefault="00235F3D" w:rsidP="00235F3D">
      <w:pPr>
        <w:rPr>
          <w:b/>
          <w:bCs/>
          <w:sz w:val="24"/>
          <w:szCs w:val="24"/>
        </w:rPr>
      </w:pPr>
      <w:r>
        <w:rPr>
          <w:b/>
          <w:bCs/>
          <w:sz w:val="24"/>
          <w:szCs w:val="24"/>
        </w:rPr>
        <w:t xml:space="preserve"> </w:t>
      </w:r>
      <w:r w:rsidR="007651C3" w:rsidRPr="007651C3">
        <w:rPr>
          <w:b/>
          <w:bCs/>
          <w:sz w:val="24"/>
          <w:szCs w:val="24"/>
        </w:rPr>
        <w:t>ANNUAL BUDGET 2025</w:t>
      </w:r>
    </w:p>
    <w:p w14:paraId="3EF81A5E" w14:textId="07E9232B" w:rsidR="00FD645A" w:rsidRPr="00235F3D" w:rsidRDefault="00FD645A" w:rsidP="00235F3D">
      <w:pPr>
        <w:rPr>
          <w:b/>
          <w:bCs/>
          <w:sz w:val="24"/>
          <w:szCs w:val="24"/>
        </w:rPr>
      </w:pPr>
      <w:r w:rsidRPr="00FD645A">
        <w:rPr>
          <w:b/>
        </w:rPr>
        <w:t xml:space="preserve"> </w:t>
      </w:r>
      <w:r>
        <w:rPr>
          <w:b/>
        </w:rPr>
        <w:t>DEPARTMENTAL BUDGET</w:t>
      </w:r>
      <w:r w:rsidRPr="00F43F63">
        <w:rPr>
          <w:b/>
        </w:rPr>
        <w:t xml:space="preserve"> 2025</w:t>
      </w:r>
    </w:p>
    <w:tbl>
      <w:tblPr>
        <w:tblStyle w:val="TableGrid"/>
        <w:tblW w:w="0" w:type="auto"/>
        <w:tblLook w:val="04A0" w:firstRow="1" w:lastRow="0" w:firstColumn="1" w:lastColumn="0" w:noHBand="0" w:noVBand="1"/>
      </w:tblPr>
      <w:tblGrid>
        <w:gridCol w:w="1017"/>
        <w:gridCol w:w="2674"/>
        <w:gridCol w:w="1940"/>
        <w:gridCol w:w="1889"/>
        <w:gridCol w:w="1830"/>
      </w:tblGrid>
      <w:tr w:rsidR="00FD645A" w14:paraId="7686738E" w14:textId="77777777" w:rsidTr="00ED78B0">
        <w:tc>
          <w:tcPr>
            <w:tcW w:w="1017" w:type="dxa"/>
          </w:tcPr>
          <w:p w14:paraId="4F186270" w14:textId="77777777" w:rsidR="00FD645A" w:rsidRPr="00F43F63" w:rsidRDefault="00FD645A" w:rsidP="00ED78B0">
            <w:pPr>
              <w:rPr>
                <w:b/>
              </w:rPr>
            </w:pPr>
            <w:r w:rsidRPr="00F43F63">
              <w:rPr>
                <w:b/>
              </w:rPr>
              <w:t>DATE</w:t>
            </w:r>
          </w:p>
        </w:tc>
        <w:tc>
          <w:tcPr>
            <w:tcW w:w="3686" w:type="dxa"/>
          </w:tcPr>
          <w:p w14:paraId="758537CE" w14:textId="77777777" w:rsidR="00FD645A" w:rsidRPr="00F43F63" w:rsidRDefault="00FD645A" w:rsidP="00ED78B0">
            <w:pPr>
              <w:rPr>
                <w:b/>
              </w:rPr>
            </w:pPr>
            <w:r w:rsidRPr="00F43F63">
              <w:rPr>
                <w:b/>
              </w:rPr>
              <w:t>ACTIVITIES</w:t>
            </w:r>
          </w:p>
        </w:tc>
        <w:tc>
          <w:tcPr>
            <w:tcW w:w="2338" w:type="dxa"/>
          </w:tcPr>
          <w:p w14:paraId="12BAC0DE" w14:textId="77777777" w:rsidR="00FD645A" w:rsidRPr="00F43F63" w:rsidRDefault="00FD645A" w:rsidP="00ED78B0">
            <w:pPr>
              <w:rPr>
                <w:b/>
              </w:rPr>
            </w:pPr>
            <w:r w:rsidRPr="00F43F63">
              <w:rPr>
                <w:b/>
              </w:rPr>
              <w:t>MATERIALS REQUIRED</w:t>
            </w:r>
          </w:p>
        </w:tc>
        <w:tc>
          <w:tcPr>
            <w:tcW w:w="2338" w:type="dxa"/>
          </w:tcPr>
          <w:p w14:paraId="2185AED6" w14:textId="0F0B70F5" w:rsidR="00FD645A" w:rsidRPr="00F43F63" w:rsidRDefault="00FD645A" w:rsidP="00ED78B0">
            <w:pPr>
              <w:rPr>
                <w:b/>
              </w:rPr>
            </w:pPr>
            <w:r>
              <w:rPr>
                <w:b/>
              </w:rPr>
              <w:t>PERSON RESPONSIBLE</w:t>
            </w:r>
          </w:p>
        </w:tc>
        <w:tc>
          <w:tcPr>
            <w:tcW w:w="2338" w:type="dxa"/>
          </w:tcPr>
          <w:p w14:paraId="20910556" w14:textId="77777777" w:rsidR="00FD645A" w:rsidRPr="00F43F63" w:rsidRDefault="00FD645A" w:rsidP="00ED78B0">
            <w:pPr>
              <w:rPr>
                <w:b/>
              </w:rPr>
            </w:pPr>
            <w:r>
              <w:rPr>
                <w:b/>
              </w:rPr>
              <w:t>BUDGETTED AMOUNT</w:t>
            </w:r>
          </w:p>
        </w:tc>
      </w:tr>
      <w:tr w:rsidR="00FD645A" w14:paraId="34A5315A" w14:textId="77777777" w:rsidTr="00ED78B0">
        <w:tc>
          <w:tcPr>
            <w:tcW w:w="1017" w:type="dxa"/>
          </w:tcPr>
          <w:p w14:paraId="1F0BFB16" w14:textId="77777777" w:rsidR="00FD645A" w:rsidRDefault="00FD645A" w:rsidP="00ED78B0">
            <w:r>
              <w:t>Jan- Dec</w:t>
            </w:r>
          </w:p>
        </w:tc>
        <w:tc>
          <w:tcPr>
            <w:tcW w:w="3686" w:type="dxa"/>
          </w:tcPr>
          <w:p w14:paraId="29AC2F12" w14:textId="77777777" w:rsidR="00FD645A" w:rsidRDefault="00FD645A" w:rsidP="00ED78B0">
            <w:proofErr w:type="gramStart"/>
            <w:r>
              <w:t>General  Office</w:t>
            </w:r>
            <w:proofErr w:type="gramEnd"/>
            <w:r>
              <w:t xml:space="preserve"> Expense.</w:t>
            </w:r>
          </w:p>
        </w:tc>
        <w:tc>
          <w:tcPr>
            <w:tcW w:w="2338" w:type="dxa"/>
          </w:tcPr>
          <w:p w14:paraId="4D96823B" w14:textId="77777777" w:rsidR="00FD645A" w:rsidRDefault="00FD645A" w:rsidP="00ED78B0">
            <w:r>
              <w:t xml:space="preserve">Stationeries, toiletries, </w:t>
            </w:r>
          </w:p>
        </w:tc>
        <w:tc>
          <w:tcPr>
            <w:tcW w:w="2338" w:type="dxa"/>
          </w:tcPr>
          <w:p w14:paraId="220EF038" w14:textId="77777777" w:rsidR="00FD645A" w:rsidRDefault="00FD645A" w:rsidP="00ED78B0">
            <w:r>
              <w:t>SLC</w:t>
            </w:r>
          </w:p>
        </w:tc>
        <w:tc>
          <w:tcPr>
            <w:tcW w:w="2338" w:type="dxa"/>
          </w:tcPr>
          <w:p w14:paraId="32226591" w14:textId="77777777" w:rsidR="00FD645A" w:rsidRDefault="00FD645A" w:rsidP="00ED78B0">
            <w:r>
              <w:t xml:space="preserve">     500.00</w:t>
            </w:r>
          </w:p>
          <w:p w14:paraId="6C9F419E" w14:textId="77777777" w:rsidR="00FD645A" w:rsidRDefault="00FD645A" w:rsidP="00ED78B0"/>
        </w:tc>
      </w:tr>
      <w:tr w:rsidR="00FD645A" w14:paraId="45764C2E" w14:textId="77777777" w:rsidTr="00ED78B0">
        <w:tc>
          <w:tcPr>
            <w:tcW w:w="1017" w:type="dxa"/>
          </w:tcPr>
          <w:p w14:paraId="4063135A" w14:textId="77777777" w:rsidR="00FD645A" w:rsidRDefault="00FD645A" w:rsidP="00ED78B0">
            <w:r>
              <w:t>Jan</w:t>
            </w:r>
          </w:p>
        </w:tc>
        <w:tc>
          <w:tcPr>
            <w:tcW w:w="3686" w:type="dxa"/>
          </w:tcPr>
          <w:p w14:paraId="33EA2C60" w14:textId="77777777" w:rsidR="00FD645A" w:rsidRDefault="00FD645A" w:rsidP="00ED78B0">
            <w:r>
              <w:t>Office Operations.</w:t>
            </w:r>
          </w:p>
        </w:tc>
        <w:tc>
          <w:tcPr>
            <w:tcW w:w="2338" w:type="dxa"/>
          </w:tcPr>
          <w:p w14:paraId="39B5400F" w14:textId="77777777" w:rsidR="00FD645A" w:rsidRDefault="00FD645A" w:rsidP="00ED78B0">
            <w:r>
              <w:t>1.Desk-Top Computer and Printer</w:t>
            </w:r>
          </w:p>
          <w:p w14:paraId="7967497A" w14:textId="77777777" w:rsidR="00FD645A" w:rsidRDefault="00FD645A" w:rsidP="00ED78B0">
            <w:r>
              <w:t>2.Dual Camera to enhance Effective Departmental Tours</w:t>
            </w:r>
          </w:p>
          <w:p w14:paraId="0A7AB8D9" w14:textId="77777777" w:rsidR="00FD645A" w:rsidRDefault="00FD645A" w:rsidP="00ED78B0">
            <w:r>
              <w:t>3. Notice Board</w:t>
            </w:r>
          </w:p>
        </w:tc>
        <w:tc>
          <w:tcPr>
            <w:tcW w:w="2338" w:type="dxa"/>
          </w:tcPr>
          <w:p w14:paraId="2112031F" w14:textId="77777777" w:rsidR="00FD645A" w:rsidRDefault="00FD645A" w:rsidP="00ED78B0">
            <w:r>
              <w:t>SLC</w:t>
            </w:r>
          </w:p>
          <w:p w14:paraId="4B0E8F22" w14:textId="77777777" w:rsidR="00FD645A" w:rsidRDefault="00FD645A" w:rsidP="00ED78B0"/>
          <w:p w14:paraId="0895E126" w14:textId="77777777" w:rsidR="00FD645A" w:rsidRDefault="00FD645A" w:rsidP="00ED78B0">
            <w:r>
              <w:t>SLC</w:t>
            </w:r>
          </w:p>
          <w:p w14:paraId="78EB2174" w14:textId="77777777" w:rsidR="00FD645A" w:rsidRDefault="00FD645A" w:rsidP="00ED78B0"/>
          <w:p w14:paraId="6F6F5740" w14:textId="77777777" w:rsidR="00FD645A" w:rsidRDefault="00FD645A" w:rsidP="00ED78B0"/>
          <w:p w14:paraId="1D7312AF" w14:textId="77777777" w:rsidR="00FD645A" w:rsidRDefault="00FD645A" w:rsidP="00ED78B0">
            <w:r>
              <w:t>SLC</w:t>
            </w:r>
          </w:p>
        </w:tc>
        <w:tc>
          <w:tcPr>
            <w:tcW w:w="2338" w:type="dxa"/>
          </w:tcPr>
          <w:p w14:paraId="62A094B8" w14:textId="77777777" w:rsidR="00FD645A" w:rsidRDefault="00FD645A" w:rsidP="00ED78B0">
            <w:r>
              <w:t>20,000.00</w:t>
            </w:r>
          </w:p>
        </w:tc>
      </w:tr>
      <w:tr w:rsidR="00FD645A" w14:paraId="1BDCDBEA" w14:textId="77777777" w:rsidTr="00ED78B0">
        <w:tc>
          <w:tcPr>
            <w:tcW w:w="1017" w:type="dxa"/>
          </w:tcPr>
          <w:p w14:paraId="66556BC8" w14:textId="77777777" w:rsidR="00FD645A" w:rsidRDefault="00FD645A" w:rsidP="00ED78B0">
            <w:r>
              <w:t>Jan</w:t>
            </w:r>
          </w:p>
        </w:tc>
        <w:tc>
          <w:tcPr>
            <w:tcW w:w="3686" w:type="dxa"/>
          </w:tcPr>
          <w:p w14:paraId="7614C726" w14:textId="77777777" w:rsidR="00FD645A" w:rsidRDefault="00FD645A" w:rsidP="00ED78B0">
            <w:r>
              <w:t>Effective Internet Connection</w:t>
            </w:r>
          </w:p>
        </w:tc>
        <w:tc>
          <w:tcPr>
            <w:tcW w:w="2338" w:type="dxa"/>
          </w:tcPr>
          <w:p w14:paraId="1628E170" w14:textId="77777777" w:rsidR="00FD645A" w:rsidRDefault="00FD645A" w:rsidP="00ED78B0">
            <w:r>
              <w:t>Internet Connectivity</w:t>
            </w:r>
          </w:p>
        </w:tc>
        <w:tc>
          <w:tcPr>
            <w:tcW w:w="2338" w:type="dxa"/>
          </w:tcPr>
          <w:p w14:paraId="395D3711" w14:textId="77777777" w:rsidR="00FD645A" w:rsidRDefault="00FD645A" w:rsidP="00ED78B0">
            <w:r>
              <w:t>SLC</w:t>
            </w:r>
          </w:p>
        </w:tc>
        <w:tc>
          <w:tcPr>
            <w:tcW w:w="2338" w:type="dxa"/>
          </w:tcPr>
          <w:p w14:paraId="4816558D" w14:textId="77777777" w:rsidR="00FD645A" w:rsidRDefault="00FD645A" w:rsidP="00ED78B0"/>
        </w:tc>
      </w:tr>
      <w:tr w:rsidR="00FD645A" w14:paraId="33C901EF" w14:textId="77777777" w:rsidTr="00ED78B0">
        <w:tc>
          <w:tcPr>
            <w:tcW w:w="1017" w:type="dxa"/>
          </w:tcPr>
          <w:p w14:paraId="02ED63BF" w14:textId="77777777" w:rsidR="00FD645A" w:rsidRDefault="00FD645A" w:rsidP="00ED78B0">
            <w:r>
              <w:lastRenderedPageBreak/>
              <w:t>February 9-15th</w:t>
            </w:r>
          </w:p>
        </w:tc>
        <w:tc>
          <w:tcPr>
            <w:tcW w:w="3686" w:type="dxa"/>
          </w:tcPr>
          <w:p w14:paraId="681851A7" w14:textId="77777777" w:rsidR="00FD645A" w:rsidRDefault="00FD645A" w:rsidP="00ED78B0">
            <w:r>
              <w:t>Week of Education Emphasis in Church and Schools.</w:t>
            </w:r>
          </w:p>
        </w:tc>
        <w:tc>
          <w:tcPr>
            <w:tcW w:w="2338" w:type="dxa"/>
          </w:tcPr>
          <w:p w14:paraId="08016783" w14:textId="77777777" w:rsidR="00FD645A" w:rsidRDefault="00FD645A" w:rsidP="00ED78B0">
            <w:r>
              <w:t>Paper and Ink</w:t>
            </w:r>
          </w:p>
        </w:tc>
        <w:tc>
          <w:tcPr>
            <w:tcW w:w="2338" w:type="dxa"/>
          </w:tcPr>
          <w:p w14:paraId="38ECD007" w14:textId="77777777" w:rsidR="00FD645A" w:rsidRDefault="00FD645A" w:rsidP="00ED78B0">
            <w:r>
              <w:t>SLC</w:t>
            </w:r>
          </w:p>
        </w:tc>
        <w:tc>
          <w:tcPr>
            <w:tcW w:w="2338" w:type="dxa"/>
          </w:tcPr>
          <w:p w14:paraId="6FF5624C" w14:textId="77777777" w:rsidR="00FD645A" w:rsidRDefault="00FD645A" w:rsidP="00ED78B0">
            <w:r>
              <w:t xml:space="preserve">      500.00</w:t>
            </w:r>
          </w:p>
        </w:tc>
      </w:tr>
      <w:tr w:rsidR="00FD645A" w14:paraId="29B66C15" w14:textId="77777777" w:rsidTr="00ED78B0">
        <w:tc>
          <w:tcPr>
            <w:tcW w:w="1017" w:type="dxa"/>
          </w:tcPr>
          <w:p w14:paraId="415BFF46" w14:textId="77777777" w:rsidR="00FD645A" w:rsidRDefault="00FD645A" w:rsidP="00ED78B0">
            <w:r>
              <w:t>March 4-11 2025</w:t>
            </w:r>
          </w:p>
        </w:tc>
        <w:tc>
          <w:tcPr>
            <w:tcW w:w="3686" w:type="dxa"/>
          </w:tcPr>
          <w:p w14:paraId="015CE4EB" w14:textId="77777777" w:rsidR="00FD645A" w:rsidRDefault="00FD645A" w:rsidP="00ED78B0">
            <w:r>
              <w:t>WAD Educating for Mission Conference-</w:t>
            </w:r>
            <w:proofErr w:type="spellStart"/>
            <w:r>
              <w:t>Soluso</w:t>
            </w:r>
            <w:proofErr w:type="spellEnd"/>
            <w:r>
              <w:t xml:space="preserve"> University, Bulawayo, Zimbabwe.</w:t>
            </w:r>
          </w:p>
        </w:tc>
        <w:tc>
          <w:tcPr>
            <w:tcW w:w="2338" w:type="dxa"/>
          </w:tcPr>
          <w:p w14:paraId="63C6BF98" w14:textId="77777777" w:rsidR="00FD645A" w:rsidRDefault="00FD645A" w:rsidP="00ED78B0">
            <w:r>
              <w:t>Flight and per diem</w:t>
            </w:r>
          </w:p>
        </w:tc>
        <w:tc>
          <w:tcPr>
            <w:tcW w:w="2338" w:type="dxa"/>
          </w:tcPr>
          <w:p w14:paraId="5AB11B36" w14:textId="77777777" w:rsidR="00FD645A" w:rsidRDefault="00FD645A" w:rsidP="00ED78B0">
            <w:r>
              <w:t>SLC</w:t>
            </w:r>
          </w:p>
        </w:tc>
        <w:tc>
          <w:tcPr>
            <w:tcW w:w="2338" w:type="dxa"/>
          </w:tcPr>
          <w:p w14:paraId="576DC89F" w14:textId="77777777" w:rsidR="00FD645A" w:rsidRDefault="00FD645A" w:rsidP="00ED78B0">
            <w:r>
              <w:t>40,000.00</w:t>
            </w:r>
          </w:p>
        </w:tc>
      </w:tr>
      <w:tr w:rsidR="00FD645A" w14:paraId="5181B29F" w14:textId="77777777" w:rsidTr="00ED78B0">
        <w:tc>
          <w:tcPr>
            <w:tcW w:w="1017" w:type="dxa"/>
          </w:tcPr>
          <w:p w14:paraId="565D1FD1" w14:textId="77777777" w:rsidR="00FD645A" w:rsidRDefault="00FD645A" w:rsidP="00ED78B0">
            <w:r>
              <w:t>March 23</w:t>
            </w:r>
            <w:r w:rsidRPr="00757847">
              <w:rPr>
                <w:vertAlign w:val="superscript"/>
              </w:rPr>
              <w:t>rd</w:t>
            </w:r>
            <w:r>
              <w:t>.</w:t>
            </w:r>
          </w:p>
        </w:tc>
        <w:tc>
          <w:tcPr>
            <w:tcW w:w="3686" w:type="dxa"/>
          </w:tcPr>
          <w:p w14:paraId="4D9A8BFD" w14:textId="77777777" w:rsidR="00FD645A" w:rsidRDefault="00FD645A" w:rsidP="00ED78B0">
            <w:r>
              <w:t>Christian Education- Chadwick Adventist College Day to be celebrated in Churches and Schools.</w:t>
            </w:r>
          </w:p>
        </w:tc>
        <w:tc>
          <w:tcPr>
            <w:tcW w:w="2338" w:type="dxa"/>
          </w:tcPr>
          <w:p w14:paraId="3CF93470" w14:textId="77777777" w:rsidR="00FD645A" w:rsidRDefault="00FD645A" w:rsidP="00ED78B0">
            <w:r>
              <w:t>Paper and Ink</w:t>
            </w:r>
          </w:p>
        </w:tc>
        <w:tc>
          <w:tcPr>
            <w:tcW w:w="2338" w:type="dxa"/>
          </w:tcPr>
          <w:p w14:paraId="3F5D8A20" w14:textId="77777777" w:rsidR="00FD645A" w:rsidRDefault="00FD645A" w:rsidP="00ED78B0">
            <w:r>
              <w:t xml:space="preserve">Chadwick </w:t>
            </w:r>
            <w:proofErr w:type="gramStart"/>
            <w:r>
              <w:t>Adventist  College</w:t>
            </w:r>
            <w:proofErr w:type="gramEnd"/>
          </w:p>
        </w:tc>
        <w:tc>
          <w:tcPr>
            <w:tcW w:w="2338" w:type="dxa"/>
          </w:tcPr>
          <w:p w14:paraId="0288B483" w14:textId="77777777" w:rsidR="00FD645A" w:rsidRDefault="00FD645A" w:rsidP="00ED78B0">
            <w:r>
              <w:t xml:space="preserve">     500.00</w:t>
            </w:r>
          </w:p>
        </w:tc>
      </w:tr>
      <w:tr w:rsidR="00FD645A" w14:paraId="35A15FCC" w14:textId="77777777" w:rsidTr="00ED78B0">
        <w:tc>
          <w:tcPr>
            <w:tcW w:w="1017" w:type="dxa"/>
          </w:tcPr>
          <w:p w14:paraId="77AE5DF8" w14:textId="77777777" w:rsidR="00FD645A" w:rsidRDefault="00FD645A" w:rsidP="00ED78B0">
            <w:r>
              <w:t>August 11</w:t>
            </w:r>
            <w:r w:rsidRPr="007536AC">
              <w:rPr>
                <w:vertAlign w:val="superscript"/>
              </w:rPr>
              <w:t>th</w:t>
            </w:r>
            <w:r>
              <w:rPr>
                <w:vertAlign w:val="superscript"/>
              </w:rPr>
              <w:t>-</w:t>
            </w:r>
            <w:r>
              <w:t>16</w:t>
            </w:r>
            <w:r w:rsidRPr="00221021">
              <w:rPr>
                <w:vertAlign w:val="superscript"/>
              </w:rPr>
              <w:t>th</w:t>
            </w:r>
            <w:r>
              <w:t>.</w:t>
            </w:r>
          </w:p>
          <w:p w14:paraId="7757ECA0" w14:textId="77777777" w:rsidR="00FD645A" w:rsidRDefault="00FD645A" w:rsidP="00ED78B0">
            <w:r>
              <w:t>August 16th</w:t>
            </w:r>
          </w:p>
        </w:tc>
        <w:tc>
          <w:tcPr>
            <w:tcW w:w="3686" w:type="dxa"/>
          </w:tcPr>
          <w:p w14:paraId="031DA7F2" w14:textId="77777777" w:rsidR="00FD645A" w:rsidRDefault="00FD645A" w:rsidP="00ED78B0">
            <w:r>
              <w:t xml:space="preserve">-Annual Education Session/Teacher Certification </w:t>
            </w:r>
            <w:proofErr w:type="spellStart"/>
            <w:r>
              <w:t>Programme</w:t>
            </w:r>
            <w:proofErr w:type="spellEnd"/>
          </w:p>
          <w:p w14:paraId="23C09F18" w14:textId="77777777" w:rsidR="00FD645A" w:rsidRDefault="00FD645A" w:rsidP="00ED78B0">
            <w:r>
              <w:t>-Annual Teachers Consecration Service</w:t>
            </w:r>
          </w:p>
          <w:p w14:paraId="2FA42DB2" w14:textId="77777777" w:rsidR="00FD645A" w:rsidRDefault="00FD645A" w:rsidP="00ED78B0">
            <w:r>
              <w:t>-Education Sabbath in Schools and Church.</w:t>
            </w:r>
          </w:p>
        </w:tc>
        <w:tc>
          <w:tcPr>
            <w:tcW w:w="2338" w:type="dxa"/>
          </w:tcPr>
          <w:p w14:paraId="4879C534" w14:textId="77777777" w:rsidR="00FD645A" w:rsidRDefault="00FD645A" w:rsidP="00ED78B0">
            <w:r>
              <w:t>-Paper, Ink Transportation and Per Diem</w:t>
            </w:r>
          </w:p>
        </w:tc>
        <w:tc>
          <w:tcPr>
            <w:tcW w:w="2338" w:type="dxa"/>
          </w:tcPr>
          <w:p w14:paraId="028F36EF" w14:textId="77777777" w:rsidR="00FD645A" w:rsidRDefault="00FD645A" w:rsidP="00ED78B0">
            <w:r>
              <w:t xml:space="preserve">-Teachers’ DIY </w:t>
            </w:r>
            <w:proofErr w:type="spellStart"/>
            <w:r>
              <w:t>Programme</w:t>
            </w:r>
            <w:proofErr w:type="spellEnd"/>
          </w:p>
          <w:p w14:paraId="4B3B1689" w14:textId="77777777" w:rsidR="00FD645A" w:rsidRDefault="00FD645A" w:rsidP="00ED78B0"/>
          <w:p w14:paraId="34DC69F4" w14:textId="77777777" w:rsidR="00FD645A" w:rsidRDefault="00FD645A" w:rsidP="00ED78B0">
            <w:r>
              <w:t>SLC</w:t>
            </w:r>
          </w:p>
        </w:tc>
        <w:tc>
          <w:tcPr>
            <w:tcW w:w="2338" w:type="dxa"/>
          </w:tcPr>
          <w:p w14:paraId="06D97A81" w14:textId="77777777" w:rsidR="00FD645A" w:rsidRDefault="00FD645A" w:rsidP="00ED78B0"/>
          <w:p w14:paraId="603D5791" w14:textId="77777777" w:rsidR="00FD645A" w:rsidRDefault="00FD645A" w:rsidP="00ED78B0">
            <w:r>
              <w:t xml:space="preserve">   1000.00 </w:t>
            </w:r>
          </w:p>
          <w:p w14:paraId="2C553210" w14:textId="77777777" w:rsidR="00FD645A" w:rsidRDefault="00FD645A" w:rsidP="00ED78B0"/>
          <w:p w14:paraId="5B6E683A" w14:textId="3F7EE3F1" w:rsidR="00FD645A" w:rsidRDefault="00FD645A" w:rsidP="00ED78B0">
            <w:r>
              <w:t xml:space="preserve">     500.00</w:t>
            </w:r>
          </w:p>
        </w:tc>
      </w:tr>
      <w:tr w:rsidR="00FD645A" w14:paraId="46012C95" w14:textId="77777777" w:rsidTr="00ED78B0">
        <w:tc>
          <w:tcPr>
            <w:tcW w:w="1017" w:type="dxa"/>
          </w:tcPr>
          <w:p w14:paraId="0AE4F013" w14:textId="77777777" w:rsidR="00FD645A" w:rsidRDefault="00FD645A" w:rsidP="00ED78B0">
            <w:r>
              <w:t>October 11</w:t>
            </w:r>
            <w:r w:rsidRPr="00221021">
              <w:rPr>
                <w:vertAlign w:val="superscript"/>
              </w:rPr>
              <w:t>TH</w:t>
            </w:r>
            <w:r>
              <w:t>.-15</w:t>
            </w:r>
            <w:r w:rsidRPr="00221021">
              <w:rPr>
                <w:vertAlign w:val="superscript"/>
              </w:rPr>
              <w:t>TH</w:t>
            </w:r>
            <w:r>
              <w:t>.</w:t>
            </w:r>
          </w:p>
          <w:p w14:paraId="0BDAD003" w14:textId="77777777" w:rsidR="00FD645A" w:rsidRDefault="00FD645A" w:rsidP="00ED78B0">
            <w:r>
              <w:t>October 16</w:t>
            </w:r>
            <w:r w:rsidRPr="00221021">
              <w:rPr>
                <w:vertAlign w:val="superscript"/>
              </w:rPr>
              <w:t>th</w:t>
            </w:r>
            <w:r>
              <w:t>.</w:t>
            </w:r>
          </w:p>
        </w:tc>
        <w:tc>
          <w:tcPr>
            <w:tcW w:w="3686" w:type="dxa"/>
          </w:tcPr>
          <w:p w14:paraId="646AC506" w14:textId="77777777" w:rsidR="00FD645A" w:rsidRDefault="00FD645A" w:rsidP="00ED78B0">
            <w:r>
              <w:t>-Week of Revival in Schools</w:t>
            </w:r>
          </w:p>
          <w:p w14:paraId="6F157163" w14:textId="77777777" w:rsidR="00FD645A" w:rsidRDefault="00FD645A" w:rsidP="00ED78B0">
            <w:r>
              <w:t>-Fruit Trees Planting in Church and School Communities</w:t>
            </w:r>
          </w:p>
          <w:p w14:paraId="24ABC69F" w14:textId="77777777" w:rsidR="00FD645A" w:rsidRDefault="00FD645A" w:rsidP="00ED78B0"/>
          <w:p w14:paraId="6CEF8BB7" w14:textId="77777777" w:rsidR="00FD645A" w:rsidRDefault="00FD645A" w:rsidP="00ED78B0">
            <w:r>
              <w:t>-Celebration of Creation Sabbath in Church and Schools.</w:t>
            </w:r>
          </w:p>
        </w:tc>
        <w:tc>
          <w:tcPr>
            <w:tcW w:w="2338" w:type="dxa"/>
          </w:tcPr>
          <w:p w14:paraId="3CCFD009" w14:textId="77777777" w:rsidR="00FD645A" w:rsidRDefault="00FD645A" w:rsidP="00ED78B0">
            <w:r>
              <w:t>Paper and Ink</w:t>
            </w:r>
          </w:p>
        </w:tc>
        <w:tc>
          <w:tcPr>
            <w:tcW w:w="2338" w:type="dxa"/>
          </w:tcPr>
          <w:p w14:paraId="0B6CBA1F" w14:textId="77777777" w:rsidR="00FD645A" w:rsidRDefault="00FD645A" w:rsidP="00ED78B0">
            <w:r>
              <w:t>SLC</w:t>
            </w:r>
          </w:p>
          <w:p w14:paraId="652CEA5C" w14:textId="77777777" w:rsidR="00FD645A" w:rsidRDefault="00FD645A" w:rsidP="00ED78B0"/>
          <w:p w14:paraId="0727C6FB" w14:textId="77777777" w:rsidR="00FD645A" w:rsidRDefault="00FD645A" w:rsidP="00ED78B0">
            <w:r>
              <w:t>SLC</w:t>
            </w:r>
          </w:p>
          <w:p w14:paraId="1C0952D1" w14:textId="77777777" w:rsidR="00FD645A" w:rsidRDefault="00FD645A" w:rsidP="00ED78B0"/>
          <w:p w14:paraId="2CBAE847" w14:textId="77777777" w:rsidR="00FD645A" w:rsidRDefault="00FD645A" w:rsidP="00ED78B0">
            <w:r>
              <w:t>SLC</w:t>
            </w:r>
          </w:p>
        </w:tc>
        <w:tc>
          <w:tcPr>
            <w:tcW w:w="2338" w:type="dxa"/>
          </w:tcPr>
          <w:p w14:paraId="196DC928" w14:textId="77777777" w:rsidR="00FD645A" w:rsidRDefault="00FD645A" w:rsidP="00ED78B0">
            <w:r>
              <w:t xml:space="preserve">      500.00</w:t>
            </w:r>
          </w:p>
          <w:p w14:paraId="23CAC372" w14:textId="77777777" w:rsidR="00FD645A" w:rsidRDefault="00FD645A" w:rsidP="00ED78B0"/>
          <w:p w14:paraId="34B8C3EE" w14:textId="374A74D1" w:rsidR="00FD645A" w:rsidRDefault="00FD645A" w:rsidP="00ED78B0"/>
          <w:p w14:paraId="2F41614C" w14:textId="77777777" w:rsidR="00FD645A" w:rsidRDefault="00FD645A" w:rsidP="00ED78B0"/>
          <w:p w14:paraId="7A3E604C" w14:textId="366AEFD1" w:rsidR="00FD645A" w:rsidRDefault="00FD645A" w:rsidP="00ED78B0"/>
        </w:tc>
      </w:tr>
      <w:tr w:rsidR="00FD645A" w14:paraId="0F7F91DD" w14:textId="77777777" w:rsidTr="00ED78B0">
        <w:tc>
          <w:tcPr>
            <w:tcW w:w="1017" w:type="dxa"/>
          </w:tcPr>
          <w:p w14:paraId="39796E86" w14:textId="0D5B2AE1" w:rsidR="00FD645A" w:rsidRDefault="00FD645A" w:rsidP="00ED78B0">
            <w:r>
              <w:t>TOTAL</w:t>
            </w:r>
          </w:p>
        </w:tc>
        <w:tc>
          <w:tcPr>
            <w:tcW w:w="3686" w:type="dxa"/>
          </w:tcPr>
          <w:p w14:paraId="0291EB44" w14:textId="77777777" w:rsidR="00FD645A" w:rsidRDefault="00FD645A" w:rsidP="00ED78B0"/>
        </w:tc>
        <w:tc>
          <w:tcPr>
            <w:tcW w:w="2338" w:type="dxa"/>
          </w:tcPr>
          <w:p w14:paraId="32FB485A" w14:textId="77777777" w:rsidR="00FD645A" w:rsidRDefault="00FD645A" w:rsidP="00ED78B0"/>
        </w:tc>
        <w:tc>
          <w:tcPr>
            <w:tcW w:w="2338" w:type="dxa"/>
          </w:tcPr>
          <w:p w14:paraId="6D136476" w14:textId="77777777" w:rsidR="00FD645A" w:rsidRDefault="00FD645A" w:rsidP="00ED78B0"/>
        </w:tc>
        <w:tc>
          <w:tcPr>
            <w:tcW w:w="2338" w:type="dxa"/>
          </w:tcPr>
          <w:p w14:paraId="1C01E374" w14:textId="0CAEE986" w:rsidR="00FD645A" w:rsidRDefault="00FD144B" w:rsidP="00ED78B0">
            <w:r>
              <w:t>63,500.00</w:t>
            </w:r>
          </w:p>
        </w:tc>
      </w:tr>
    </w:tbl>
    <w:p w14:paraId="6146D8DD" w14:textId="36183C67" w:rsidR="007651C3" w:rsidRDefault="007651C3" w:rsidP="00121170">
      <w:pPr>
        <w:pStyle w:val="NoSpacing"/>
        <w:rPr>
          <w:b/>
          <w:bCs/>
          <w:sz w:val="24"/>
          <w:szCs w:val="24"/>
        </w:rPr>
      </w:pPr>
    </w:p>
    <w:p w14:paraId="06F27666" w14:textId="77777777" w:rsidR="007651C3" w:rsidRDefault="007651C3" w:rsidP="007651C3">
      <w:pPr>
        <w:jc w:val="center"/>
        <w:rPr>
          <w:b/>
          <w:bCs/>
          <w:sz w:val="24"/>
          <w:szCs w:val="24"/>
        </w:rPr>
      </w:pPr>
    </w:p>
    <w:p w14:paraId="1D91C9AA" w14:textId="77777777" w:rsidR="007651C3" w:rsidRDefault="007651C3" w:rsidP="007651C3">
      <w:pPr>
        <w:jc w:val="center"/>
        <w:rPr>
          <w:b/>
          <w:bCs/>
          <w:sz w:val="24"/>
          <w:szCs w:val="24"/>
        </w:rPr>
      </w:pPr>
    </w:p>
    <w:p w14:paraId="0D96F2C7" w14:textId="77777777" w:rsidR="00716E74" w:rsidRDefault="00235F3D" w:rsidP="00235F3D">
      <w:pPr>
        <w:rPr>
          <w:b/>
          <w:bCs/>
          <w:sz w:val="24"/>
          <w:szCs w:val="24"/>
        </w:rPr>
      </w:pPr>
      <w:r>
        <w:rPr>
          <w:b/>
          <w:bCs/>
          <w:sz w:val="24"/>
          <w:szCs w:val="24"/>
        </w:rPr>
        <w:t xml:space="preserve">             </w:t>
      </w:r>
    </w:p>
    <w:p w14:paraId="71F63C57" w14:textId="77777777" w:rsidR="00716E74" w:rsidRDefault="00716E74" w:rsidP="00235F3D">
      <w:pPr>
        <w:rPr>
          <w:b/>
          <w:bCs/>
          <w:sz w:val="24"/>
          <w:szCs w:val="24"/>
        </w:rPr>
      </w:pPr>
    </w:p>
    <w:p w14:paraId="59C635E0" w14:textId="77777777" w:rsidR="00716E74" w:rsidRDefault="00716E74" w:rsidP="00235F3D">
      <w:pPr>
        <w:rPr>
          <w:b/>
          <w:bCs/>
          <w:sz w:val="24"/>
          <w:szCs w:val="24"/>
        </w:rPr>
      </w:pPr>
    </w:p>
    <w:p w14:paraId="3E2C8DC7" w14:textId="77777777" w:rsidR="00716E74" w:rsidRDefault="00716E74" w:rsidP="00235F3D">
      <w:pPr>
        <w:rPr>
          <w:b/>
          <w:bCs/>
          <w:sz w:val="24"/>
          <w:szCs w:val="24"/>
        </w:rPr>
      </w:pPr>
    </w:p>
    <w:p w14:paraId="382DEF84" w14:textId="77777777" w:rsidR="00716E74" w:rsidRDefault="00716E74" w:rsidP="00235F3D">
      <w:pPr>
        <w:rPr>
          <w:b/>
          <w:bCs/>
          <w:sz w:val="24"/>
          <w:szCs w:val="24"/>
        </w:rPr>
      </w:pPr>
    </w:p>
    <w:p w14:paraId="21252750" w14:textId="77777777" w:rsidR="00716E74" w:rsidRDefault="00716E74" w:rsidP="00235F3D">
      <w:pPr>
        <w:rPr>
          <w:b/>
          <w:bCs/>
          <w:sz w:val="24"/>
          <w:szCs w:val="24"/>
        </w:rPr>
      </w:pPr>
    </w:p>
    <w:p w14:paraId="2CD95028" w14:textId="77777777" w:rsidR="00716E74" w:rsidRDefault="00716E74" w:rsidP="00235F3D">
      <w:pPr>
        <w:rPr>
          <w:b/>
          <w:bCs/>
          <w:sz w:val="24"/>
          <w:szCs w:val="24"/>
        </w:rPr>
      </w:pPr>
    </w:p>
    <w:p w14:paraId="10FE955B" w14:textId="77777777" w:rsidR="00716E74" w:rsidRDefault="00716E74" w:rsidP="00235F3D">
      <w:pPr>
        <w:rPr>
          <w:b/>
          <w:bCs/>
          <w:sz w:val="24"/>
          <w:szCs w:val="24"/>
        </w:rPr>
      </w:pPr>
    </w:p>
    <w:p w14:paraId="52A57C97" w14:textId="77777777" w:rsidR="00716E74" w:rsidRDefault="00716E74" w:rsidP="00235F3D">
      <w:pPr>
        <w:rPr>
          <w:b/>
          <w:bCs/>
          <w:sz w:val="24"/>
          <w:szCs w:val="24"/>
        </w:rPr>
      </w:pPr>
    </w:p>
    <w:p w14:paraId="00E98805" w14:textId="4B40F1FE" w:rsidR="007651C3" w:rsidRPr="000E4FDF" w:rsidRDefault="00235F3D" w:rsidP="00235F3D">
      <w:pPr>
        <w:rPr>
          <w:b/>
          <w:bCs/>
        </w:rPr>
      </w:pPr>
      <w:r>
        <w:rPr>
          <w:b/>
          <w:bCs/>
          <w:sz w:val="24"/>
          <w:szCs w:val="24"/>
        </w:rPr>
        <w:lastRenderedPageBreak/>
        <w:t xml:space="preserve"> </w:t>
      </w:r>
      <w:r w:rsidR="007651C3">
        <w:rPr>
          <w:b/>
          <w:bCs/>
          <w:sz w:val="24"/>
          <w:szCs w:val="24"/>
        </w:rPr>
        <w:t xml:space="preserve"> </w:t>
      </w:r>
      <w:r w:rsidR="000E4FDF">
        <w:rPr>
          <w:b/>
          <w:bCs/>
          <w:sz w:val="24"/>
          <w:szCs w:val="24"/>
        </w:rPr>
        <w:t>EDUCATION DEPARMENT’S</w:t>
      </w:r>
      <w:r w:rsidR="00716E74" w:rsidRPr="000E4FDF">
        <w:rPr>
          <w:b/>
          <w:bCs/>
          <w:sz w:val="24"/>
          <w:szCs w:val="24"/>
        </w:rPr>
        <w:t xml:space="preserve"> </w:t>
      </w:r>
      <w:r w:rsidR="00716E74" w:rsidRPr="000E4FDF">
        <w:rPr>
          <w:b/>
          <w:bCs/>
        </w:rPr>
        <w:t>CALENDAR OF EVENTS 2025</w:t>
      </w:r>
    </w:p>
    <w:tbl>
      <w:tblPr>
        <w:tblStyle w:val="TableGrid"/>
        <w:tblW w:w="0" w:type="auto"/>
        <w:tblLook w:val="04A0" w:firstRow="1" w:lastRow="0" w:firstColumn="1" w:lastColumn="0" w:noHBand="0" w:noVBand="1"/>
      </w:tblPr>
      <w:tblGrid>
        <w:gridCol w:w="1017"/>
        <w:gridCol w:w="5525"/>
        <w:gridCol w:w="2808"/>
      </w:tblGrid>
      <w:tr w:rsidR="007651C3" w14:paraId="22EE37D9" w14:textId="77777777" w:rsidTr="00ED78B0">
        <w:tc>
          <w:tcPr>
            <w:tcW w:w="1017" w:type="dxa"/>
          </w:tcPr>
          <w:p w14:paraId="1A13E6FC" w14:textId="77777777" w:rsidR="007651C3" w:rsidRPr="00F43F63" w:rsidRDefault="007651C3" w:rsidP="00ED78B0">
            <w:pPr>
              <w:rPr>
                <w:b/>
              </w:rPr>
            </w:pPr>
            <w:r w:rsidRPr="00F43F63">
              <w:rPr>
                <w:b/>
              </w:rPr>
              <w:t>DATE</w:t>
            </w:r>
          </w:p>
        </w:tc>
        <w:tc>
          <w:tcPr>
            <w:tcW w:w="8850" w:type="dxa"/>
          </w:tcPr>
          <w:p w14:paraId="089109BF" w14:textId="77777777" w:rsidR="007651C3" w:rsidRPr="00F43F63" w:rsidRDefault="007651C3" w:rsidP="00ED78B0">
            <w:pPr>
              <w:rPr>
                <w:b/>
              </w:rPr>
            </w:pPr>
            <w:r w:rsidRPr="00F43F63">
              <w:rPr>
                <w:b/>
              </w:rPr>
              <w:t>ACTIVITIES</w:t>
            </w:r>
          </w:p>
        </w:tc>
        <w:tc>
          <w:tcPr>
            <w:tcW w:w="2998" w:type="dxa"/>
          </w:tcPr>
          <w:p w14:paraId="3F2FAC35" w14:textId="77777777" w:rsidR="007651C3" w:rsidRPr="00F43F63" w:rsidRDefault="007651C3" w:rsidP="00ED78B0">
            <w:pPr>
              <w:rPr>
                <w:b/>
              </w:rPr>
            </w:pPr>
            <w:r>
              <w:rPr>
                <w:b/>
              </w:rPr>
              <w:t>RESOURCES</w:t>
            </w:r>
          </w:p>
        </w:tc>
      </w:tr>
      <w:tr w:rsidR="007651C3" w14:paraId="1B9DDE1E" w14:textId="77777777" w:rsidTr="00ED78B0">
        <w:tc>
          <w:tcPr>
            <w:tcW w:w="1017" w:type="dxa"/>
          </w:tcPr>
          <w:p w14:paraId="0ED940AA" w14:textId="62A31796" w:rsidR="007651C3" w:rsidRDefault="007651C3" w:rsidP="00ED78B0">
            <w:r>
              <w:t>January</w:t>
            </w:r>
            <w:r w:rsidR="00D378E2">
              <w:t xml:space="preserve"> 8-18</w:t>
            </w:r>
          </w:p>
        </w:tc>
        <w:tc>
          <w:tcPr>
            <w:tcW w:w="8850" w:type="dxa"/>
          </w:tcPr>
          <w:p w14:paraId="3F92776D" w14:textId="17E59220" w:rsidR="007651C3" w:rsidRDefault="007651C3" w:rsidP="00ED78B0">
            <w:r>
              <w:t xml:space="preserve"> Ten days of prayer</w:t>
            </w:r>
            <w:r w:rsidR="00D378E2">
              <w:t>- Churches and Schools</w:t>
            </w:r>
          </w:p>
        </w:tc>
        <w:tc>
          <w:tcPr>
            <w:tcW w:w="2998" w:type="dxa"/>
          </w:tcPr>
          <w:p w14:paraId="70FC56E1" w14:textId="22A765D7" w:rsidR="007651C3" w:rsidRDefault="00D378E2" w:rsidP="00ED78B0">
            <w:r>
              <w:t>WAD/WAUM/SLC</w:t>
            </w:r>
          </w:p>
        </w:tc>
      </w:tr>
      <w:tr w:rsidR="007651C3" w14:paraId="2BF5A59A" w14:textId="77777777" w:rsidTr="00ED78B0">
        <w:tc>
          <w:tcPr>
            <w:tcW w:w="1017" w:type="dxa"/>
          </w:tcPr>
          <w:p w14:paraId="290CB3CF" w14:textId="77777777" w:rsidR="007651C3" w:rsidRDefault="007651C3" w:rsidP="00ED78B0">
            <w:r>
              <w:t>February</w:t>
            </w:r>
            <w:r w:rsidR="00D378E2">
              <w:t xml:space="preserve"> 9-15</w:t>
            </w:r>
          </w:p>
          <w:p w14:paraId="27E13FAC" w14:textId="4B629B07" w:rsidR="00716E74" w:rsidRDefault="00716E74" w:rsidP="00ED78B0">
            <w:r>
              <w:t>24-28</w:t>
            </w:r>
          </w:p>
        </w:tc>
        <w:tc>
          <w:tcPr>
            <w:tcW w:w="8850" w:type="dxa"/>
          </w:tcPr>
          <w:p w14:paraId="1D8AED91" w14:textId="2CE9373B" w:rsidR="007651C3" w:rsidRDefault="007651C3" w:rsidP="00ED78B0">
            <w:r>
              <w:t>Week of Education Emphasis in Churches and Schools.</w:t>
            </w:r>
            <w:r w:rsidR="00716E74">
              <w:t xml:space="preserve"> (WAD Impact 2025 Pre- Campaign </w:t>
            </w:r>
            <w:r w:rsidR="000E4FDF">
              <w:t>Revival)</w:t>
            </w:r>
          </w:p>
          <w:p w14:paraId="009C66C9" w14:textId="6B214490" w:rsidR="000E4FDF" w:rsidRDefault="000E4FDF" w:rsidP="00ED78B0">
            <w:r>
              <w:t>Wad Impact 2025 My School for Jesus Campaign</w:t>
            </w:r>
          </w:p>
          <w:p w14:paraId="07547A09" w14:textId="3A525ED1" w:rsidR="00716E74" w:rsidRDefault="00716E74" w:rsidP="00ED78B0"/>
        </w:tc>
        <w:tc>
          <w:tcPr>
            <w:tcW w:w="2998" w:type="dxa"/>
          </w:tcPr>
          <w:p w14:paraId="014E1DE1" w14:textId="77777777" w:rsidR="000E4FDF" w:rsidRDefault="000E4FDF" w:rsidP="00ED78B0"/>
          <w:p w14:paraId="4EDA68DC" w14:textId="2CDCEF6C" w:rsidR="007651C3" w:rsidRDefault="007651C3" w:rsidP="00ED78B0">
            <w:r>
              <w:t>WAD/WAUM/SLC</w:t>
            </w:r>
          </w:p>
        </w:tc>
      </w:tr>
      <w:tr w:rsidR="007651C3" w14:paraId="4DD93833" w14:textId="77777777" w:rsidTr="00ED78B0">
        <w:tc>
          <w:tcPr>
            <w:tcW w:w="1017" w:type="dxa"/>
          </w:tcPr>
          <w:p w14:paraId="09DECB15" w14:textId="3A31A80A" w:rsidR="007651C3" w:rsidRDefault="007651C3" w:rsidP="00ED78B0">
            <w:r>
              <w:t xml:space="preserve">March 4-11 </w:t>
            </w:r>
          </w:p>
        </w:tc>
        <w:tc>
          <w:tcPr>
            <w:tcW w:w="8850" w:type="dxa"/>
          </w:tcPr>
          <w:p w14:paraId="740B8712" w14:textId="77777777" w:rsidR="007651C3" w:rsidRDefault="007651C3" w:rsidP="00ED78B0">
            <w:r>
              <w:t>WAD Educating for Mission Conference-</w:t>
            </w:r>
            <w:proofErr w:type="spellStart"/>
            <w:r>
              <w:t>Soluso</w:t>
            </w:r>
            <w:proofErr w:type="spellEnd"/>
            <w:r>
              <w:t xml:space="preserve"> University, Bulawayo, Zimbabwe</w:t>
            </w:r>
            <w:r w:rsidR="00716E74">
              <w:t>.</w:t>
            </w:r>
          </w:p>
          <w:p w14:paraId="432198B4" w14:textId="5BC272DC" w:rsidR="00716E74" w:rsidRDefault="00716E74" w:rsidP="00ED78B0"/>
        </w:tc>
        <w:tc>
          <w:tcPr>
            <w:tcW w:w="2998" w:type="dxa"/>
          </w:tcPr>
          <w:p w14:paraId="7AEC1471" w14:textId="0DFD69BF" w:rsidR="007651C3" w:rsidRDefault="007651C3" w:rsidP="00ED78B0">
            <w:r>
              <w:t>WAD/</w:t>
            </w:r>
            <w:r w:rsidR="00D378E2">
              <w:t xml:space="preserve"> WAUM/</w:t>
            </w:r>
            <w:r>
              <w:t>SLC</w:t>
            </w:r>
          </w:p>
        </w:tc>
      </w:tr>
      <w:tr w:rsidR="007651C3" w14:paraId="6BAA2452" w14:textId="77777777" w:rsidTr="00ED78B0">
        <w:tc>
          <w:tcPr>
            <w:tcW w:w="1017" w:type="dxa"/>
          </w:tcPr>
          <w:p w14:paraId="214DCDD4" w14:textId="77777777" w:rsidR="007651C3" w:rsidRDefault="007651C3" w:rsidP="00ED78B0">
            <w:r>
              <w:t>March 23</w:t>
            </w:r>
            <w:r w:rsidRPr="00757847">
              <w:rPr>
                <w:vertAlign w:val="superscript"/>
              </w:rPr>
              <w:t>rd</w:t>
            </w:r>
            <w:r>
              <w:t>.</w:t>
            </w:r>
          </w:p>
        </w:tc>
        <w:tc>
          <w:tcPr>
            <w:tcW w:w="8850" w:type="dxa"/>
          </w:tcPr>
          <w:p w14:paraId="40DDF490" w14:textId="77777777" w:rsidR="007651C3" w:rsidRDefault="007651C3" w:rsidP="00ED78B0">
            <w:r>
              <w:t>Christian Education Sabbath- Chadwick Adventist College Day- to be celebrated in Churches and Schools</w:t>
            </w:r>
          </w:p>
        </w:tc>
        <w:tc>
          <w:tcPr>
            <w:tcW w:w="2998" w:type="dxa"/>
          </w:tcPr>
          <w:p w14:paraId="1DFC1B25" w14:textId="77777777" w:rsidR="007651C3" w:rsidRDefault="007651C3" w:rsidP="00ED78B0">
            <w:r>
              <w:t>CAC/SLC</w:t>
            </w:r>
          </w:p>
        </w:tc>
      </w:tr>
      <w:tr w:rsidR="007651C3" w14:paraId="5D8698C7" w14:textId="77777777" w:rsidTr="00ED78B0">
        <w:tc>
          <w:tcPr>
            <w:tcW w:w="1017" w:type="dxa"/>
          </w:tcPr>
          <w:p w14:paraId="79403B5F" w14:textId="77777777" w:rsidR="007651C3" w:rsidRDefault="007651C3" w:rsidP="00ED78B0">
            <w:r>
              <w:t>August 11</w:t>
            </w:r>
            <w:r w:rsidRPr="007536AC">
              <w:rPr>
                <w:vertAlign w:val="superscript"/>
              </w:rPr>
              <w:t>th</w:t>
            </w:r>
            <w:r>
              <w:t>-16</w:t>
            </w:r>
            <w:r w:rsidRPr="00221021">
              <w:rPr>
                <w:vertAlign w:val="superscript"/>
              </w:rPr>
              <w:t>th</w:t>
            </w:r>
            <w:r>
              <w:t>.</w:t>
            </w:r>
          </w:p>
          <w:p w14:paraId="3032A6C5" w14:textId="77777777" w:rsidR="007651C3" w:rsidRDefault="007651C3" w:rsidP="00ED78B0">
            <w:r>
              <w:t>August 16th</w:t>
            </w:r>
          </w:p>
        </w:tc>
        <w:tc>
          <w:tcPr>
            <w:tcW w:w="8850" w:type="dxa"/>
          </w:tcPr>
          <w:p w14:paraId="2234A5C4" w14:textId="77777777" w:rsidR="007651C3" w:rsidRDefault="007651C3" w:rsidP="00ED78B0">
            <w:r>
              <w:t xml:space="preserve">-Annual Education Session / Teacher Certification </w:t>
            </w:r>
            <w:proofErr w:type="spellStart"/>
            <w:r>
              <w:t>Programme</w:t>
            </w:r>
            <w:proofErr w:type="spellEnd"/>
          </w:p>
          <w:p w14:paraId="58C80DA5" w14:textId="7310DE0B" w:rsidR="007651C3" w:rsidRDefault="007651C3" w:rsidP="00ED78B0">
            <w:r>
              <w:t>-Annual Teachers</w:t>
            </w:r>
            <w:r w:rsidR="00D378E2">
              <w:t>’</w:t>
            </w:r>
            <w:r>
              <w:t xml:space="preserve"> Consecration Service</w:t>
            </w:r>
          </w:p>
          <w:p w14:paraId="0DC04AB0" w14:textId="77777777" w:rsidR="007651C3" w:rsidRDefault="007651C3" w:rsidP="00ED78B0"/>
          <w:p w14:paraId="24FDE9F4" w14:textId="77777777" w:rsidR="007651C3" w:rsidRDefault="007651C3" w:rsidP="00ED78B0">
            <w:r>
              <w:t>-Education Sabbath in Schools and Churches</w:t>
            </w:r>
          </w:p>
        </w:tc>
        <w:tc>
          <w:tcPr>
            <w:tcW w:w="2998" w:type="dxa"/>
          </w:tcPr>
          <w:p w14:paraId="3C04E8F8" w14:textId="09D92E84" w:rsidR="007651C3" w:rsidRDefault="00D378E2" w:rsidP="00ED78B0">
            <w:r>
              <w:t>SLC EDUCATION/WAUM/WAD</w:t>
            </w:r>
          </w:p>
          <w:p w14:paraId="236A35D5" w14:textId="77777777" w:rsidR="007651C3" w:rsidRDefault="007651C3" w:rsidP="00ED78B0">
            <w:r>
              <w:t>WAD/WAUM/SLC/ Education Department</w:t>
            </w:r>
          </w:p>
          <w:p w14:paraId="3C9FE7A6" w14:textId="77777777" w:rsidR="007651C3" w:rsidRDefault="007651C3" w:rsidP="00ED78B0"/>
        </w:tc>
      </w:tr>
      <w:tr w:rsidR="007651C3" w14:paraId="4ECB7759" w14:textId="77777777" w:rsidTr="00ED78B0">
        <w:tc>
          <w:tcPr>
            <w:tcW w:w="1017" w:type="dxa"/>
          </w:tcPr>
          <w:p w14:paraId="0FA00375" w14:textId="77777777" w:rsidR="007651C3" w:rsidRDefault="007651C3" w:rsidP="00ED78B0">
            <w:r>
              <w:t>October 11</w:t>
            </w:r>
            <w:r w:rsidRPr="00221021">
              <w:rPr>
                <w:vertAlign w:val="superscript"/>
              </w:rPr>
              <w:t>TH</w:t>
            </w:r>
            <w:r>
              <w:t>.-15</w:t>
            </w:r>
            <w:r w:rsidRPr="00221021">
              <w:rPr>
                <w:vertAlign w:val="superscript"/>
              </w:rPr>
              <w:t>TH</w:t>
            </w:r>
            <w:r>
              <w:t>.</w:t>
            </w:r>
          </w:p>
          <w:p w14:paraId="269EBCEE" w14:textId="77777777" w:rsidR="00D378E2" w:rsidRDefault="00D378E2" w:rsidP="00ED78B0"/>
          <w:p w14:paraId="75901939" w14:textId="77777777" w:rsidR="00D378E2" w:rsidRDefault="00D378E2" w:rsidP="00ED78B0"/>
          <w:p w14:paraId="08B147F8" w14:textId="32C2C86F" w:rsidR="007651C3" w:rsidRDefault="007651C3" w:rsidP="00ED78B0">
            <w:r>
              <w:t>October 16</w:t>
            </w:r>
            <w:r w:rsidRPr="00221021">
              <w:rPr>
                <w:vertAlign w:val="superscript"/>
              </w:rPr>
              <w:t>th</w:t>
            </w:r>
            <w:r>
              <w:t>.</w:t>
            </w:r>
          </w:p>
        </w:tc>
        <w:tc>
          <w:tcPr>
            <w:tcW w:w="8850" w:type="dxa"/>
          </w:tcPr>
          <w:p w14:paraId="77E18FCF" w14:textId="5B4B1EB3" w:rsidR="00D378E2" w:rsidRDefault="007651C3" w:rsidP="00ED78B0">
            <w:r>
              <w:t>-Week of Revival in Schools</w:t>
            </w:r>
            <w:r w:rsidR="00D378E2">
              <w:t xml:space="preserve"> </w:t>
            </w:r>
            <w:r w:rsidR="000E4FDF">
              <w:t xml:space="preserve">- from </w:t>
            </w:r>
            <w:r w:rsidR="00D378E2">
              <w:t>Early Childhood</w:t>
            </w:r>
            <w:r>
              <w:t>– Tertiary Level)</w:t>
            </w:r>
            <w:r w:rsidR="00D378E2">
              <w:t xml:space="preserve"> </w:t>
            </w:r>
          </w:p>
          <w:p w14:paraId="11283506" w14:textId="342483D0" w:rsidR="007651C3" w:rsidRDefault="00D378E2" w:rsidP="00ED78B0">
            <w:r>
              <w:t>National Fruit Tree Planting in all Church and School Communities.</w:t>
            </w:r>
          </w:p>
          <w:p w14:paraId="4E86E4B2" w14:textId="77777777" w:rsidR="007651C3" w:rsidRDefault="007651C3" w:rsidP="00ED78B0"/>
          <w:p w14:paraId="28005F60" w14:textId="77777777" w:rsidR="007651C3" w:rsidRDefault="007651C3" w:rsidP="00ED78B0"/>
          <w:p w14:paraId="3157B021" w14:textId="63DB0251" w:rsidR="007651C3" w:rsidRDefault="007651C3" w:rsidP="00ED78B0">
            <w:r>
              <w:t>-Celebration of Creation Sabbath in Church</w:t>
            </w:r>
            <w:r w:rsidR="000E4FDF">
              <w:t>es</w:t>
            </w:r>
            <w:r>
              <w:t xml:space="preserve"> and Schools.</w:t>
            </w:r>
          </w:p>
        </w:tc>
        <w:tc>
          <w:tcPr>
            <w:tcW w:w="2998" w:type="dxa"/>
          </w:tcPr>
          <w:p w14:paraId="0C0CBC0E" w14:textId="77777777" w:rsidR="007651C3" w:rsidRDefault="007651C3" w:rsidP="00ED78B0"/>
          <w:p w14:paraId="5F97254C" w14:textId="77777777" w:rsidR="007651C3" w:rsidRDefault="007651C3" w:rsidP="00ED78B0">
            <w:r>
              <w:t xml:space="preserve">-SLC/ </w:t>
            </w:r>
            <w:proofErr w:type="gramStart"/>
            <w:r>
              <w:t>Education ,</w:t>
            </w:r>
            <w:proofErr w:type="gramEnd"/>
            <w:r>
              <w:t xml:space="preserve"> Children’s Departments and Ministerial Council</w:t>
            </w:r>
          </w:p>
          <w:p w14:paraId="447EC800" w14:textId="77777777" w:rsidR="007651C3" w:rsidRDefault="007651C3" w:rsidP="00ED78B0">
            <w:r>
              <w:t>-Geoscience Research Institute/SLC</w:t>
            </w:r>
          </w:p>
        </w:tc>
      </w:tr>
    </w:tbl>
    <w:p w14:paraId="6EAE78E1" w14:textId="77777777" w:rsidR="007651C3" w:rsidRDefault="007651C3" w:rsidP="007651C3"/>
    <w:p w14:paraId="1F507231" w14:textId="7117F7A3" w:rsidR="00151693" w:rsidRDefault="00151693" w:rsidP="00151693">
      <w:r>
        <w:rPr>
          <w:sz w:val="24"/>
          <w:szCs w:val="24"/>
        </w:rPr>
        <w:t>MAPUTO PROTOCOL:</w:t>
      </w:r>
      <w:r w:rsidRPr="00151693">
        <w:t xml:space="preserve"> </w:t>
      </w:r>
      <w:r>
        <w:t xml:space="preserve">REPORT ON THE </w:t>
      </w:r>
      <w:proofErr w:type="gramStart"/>
      <w:r>
        <w:t>SIDE BY SIDE</w:t>
      </w:r>
      <w:proofErr w:type="gramEnd"/>
      <w:r>
        <w:t xml:space="preserve"> FAITH MOVEMENT FOR GENDER JUSTICE WORKSHOP</w:t>
      </w:r>
    </w:p>
    <w:p w14:paraId="6C397400" w14:textId="77777777" w:rsidR="00151693" w:rsidRDefault="00151693" w:rsidP="00151693">
      <w:pPr>
        <w:pStyle w:val="NoSpacing"/>
      </w:pPr>
      <w:r>
        <w:t xml:space="preserve">Workshop Theme </w:t>
      </w:r>
      <w:proofErr w:type="gramStart"/>
      <w:r>
        <w:t xml:space="preserve">  :</w:t>
      </w:r>
      <w:proofErr w:type="gramEnd"/>
      <w:r>
        <w:t xml:space="preserve"> Empowering Women and Girls through the Implementation of the Maputo Protocol.</w:t>
      </w:r>
    </w:p>
    <w:p w14:paraId="732418A9" w14:textId="77777777" w:rsidR="00151693" w:rsidRDefault="00151693" w:rsidP="00151693">
      <w:pPr>
        <w:pStyle w:val="NoSpacing"/>
      </w:pPr>
      <w:r>
        <w:t xml:space="preserve">Workshop Dates   </w:t>
      </w:r>
      <w:proofErr w:type="gramStart"/>
      <w:r>
        <w:t xml:space="preserve">  :</w:t>
      </w:r>
      <w:proofErr w:type="gramEnd"/>
      <w:r>
        <w:t xml:space="preserve"> 26</w:t>
      </w:r>
      <w:r w:rsidRPr="008B26B4">
        <w:rPr>
          <w:vertAlign w:val="superscript"/>
        </w:rPr>
        <w:t>th</w:t>
      </w:r>
      <w:r>
        <w:t xml:space="preserve"> and 27</w:t>
      </w:r>
      <w:r w:rsidRPr="008B26B4">
        <w:rPr>
          <w:vertAlign w:val="superscript"/>
        </w:rPr>
        <w:t>th</w:t>
      </w:r>
      <w:r>
        <w:t>.November 2024.</w:t>
      </w:r>
    </w:p>
    <w:p w14:paraId="4AD3048E" w14:textId="77777777" w:rsidR="00151693" w:rsidRDefault="00151693" w:rsidP="00151693">
      <w:pPr>
        <w:pStyle w:val="NoSpacing"/>
      </w:pPr>
      <w:r>
        <w:t xml:space="preserve">Venue                     </w:t>
      </w:r>
      <w:proofErr w:type="gramStart"/>
      <w:r>
        <w:t xml:space="preserve">  :</w:t>
      </w:r>
      <w:proofErr w:type="gramEnd"/>
      <w:r>
        <w:t xml:space="preserve"> Council of Churches Sierra Leone (CCSL) Hall, King Harman Road, Freetown.</w:t>
      </w:r>
    </w:p>
    <w:p w14:paraId="1C628A7D" w14:textId="77777777" w:rsidR="00151693" w:rsidRDefault="00151693" w:rsidP="00151693">
      <w:pPr>
        <w:pStyle w:val="NoSpacing"/>
        <w:rPr>
          <w:b/>
        </w:rPr>
      </w:pPr>
    </w:p>
    <w:p w14:paraId="0B679B28" w14:textId="77777777" w:rsidR="00151693" w:rsidRDefault="00151693" w:rsidP="00151693">
      <w:pPr>
        <w:pStyle w:val="NoSpacing"/>
      </w:pPr>
      <w:r w:rsidRPr="00611062">
        <w:rPr>
          <w:b/>
        </w:rPr>
        <w:t>GOAL:</w:t>
      </w:r>
      <w:r>
        <w:t xml:space="preserve"> To deepen understanding and foster actionable strategies concerning women and </w:t>
      </w:r>
      <w:proofErr w:type="gramStart"/>
      <w:r>
        <w:t>girls</w:t>
      </w:r>
      <w:proofErr w:type="gramEnd"/>
      <w:r>
        <w:t xml:space="preserve"> rights, particularly focusing on key provisions outlined in the Maputo Protocol. The workshop aimed to address three critical areas: harmful traditional practices, violence against women and girls, and economic empowerment.</w:t>
      </w:r>
    </w:p>
    <w:p w14:paraId="20B7F46C" w14:textId="77777777" w:rsidR="00151693" w:rsidRDefault="00151693" w:rsidP="00151693">
      <w:pPr>
        <w:pStyle w:val="NoSpacing"/>
        <w:rPr>
          <w:b/>
        </w:rPr>
      </w:pPr>
    </w:p>
    <w:p w14:paraId="4C289120" w14:textId="77777777" w:rsidR="00151693" w:rsidRPr="00611062" w:rsidRDefault="00151693" w:rsidP="00151693">
      <w:pPr>
        <w:pStyle w:val="NoSpacing"/>
        <w:rPr>
          <w:b/>
        </w:rPr>
      </w:pPr>
      <w:r w:rsidRPr="00611062">
        <w:rPr>
          <w:b/>
        </w:rPr>
        <w:t>OBJECTIVES:</w:t>
      </w:r>
    </w:p>
    <w:p w14:paraId="4B5453D0" w14:textId="77777777" w:rsidR="00151693" w:rsidRDefault="00151693" w:rsidP="00151693">
      <w:pPr>
        <w:pStyle w:val="NoSpacing"/>
        <w:numPr>
          <w:ilvl w:val="0"/>
          <w:numId w:val="15"/>
        </w:numPr>
      </w:pPr>
      <w:r>
        <w:t>To deepen participants’ understanding of the Maputo Protocol and its relevance in promoting the rights of women and girls across Africa.</w:t>
      </w:r>
    </w:p>
    <w:p w14:paraId="7D202E92" w14:textId="77777777" w:rsidR="00151693" w:rsidRDefault="00151693" w:rsidP="00151693">
      <w:pPr>
        <w:pStyle w:val="NoSpacing"/>
        <w:numPr>
          <w:ilvl w:val="0"/>
          <w:numId w:val="15"/>
        </w:numPr>
      </w:pPr>
      <w:r>
        <w:t>To identify and analyze the barriers and challenges that hinder the advancement of women and girls in society.</w:t>
      </w:r>
    </w:p>
    <w:p w14:paraId="56A79957" w14:textId="77777777" w:rsidR="00151693" w:rsidRDefault="00151693" w:rsidP="00151693">
      <w:pPr>
        <w:pStyle w:val="NoSpacing"/>
        <w:numPr>
          <w:ilvl w:val="0"/>
          <w:numId w:val="15"/>
        </w:numPr>
      </w:pPr>
      <w:r>
        <w:t>To facilitate the development of actionable strategies and solutions to address the identified challenges.</w:t>
      </w:r>
    </w:p>
    <w:p w14:paraId="76B273A5" w14:textId="77777777" w:rsidR="00151693" w:rsidRDefault="00151693" w:rsidP="00151693">
      <w:r>
        <w:lastRenderedPageBreak/>
        <w:t>After the Welcome Address, Statements were from the Chairman Side by Side Movement for Gender Justice and the Country Representative, Christian Aid, Sierra Leone.</w:t>
      </w:r>
    </w:p>
    <w:p w14:paraId="370B875D" w14:textId="77777777" w:rsidR="00151693" w:rsidRDefault="00151693" w:rsidP="00151693">
      <w:r>
        <w:t>Topics Presented were:</w:t>
      </w:r>
    </w:p>
    <w:p w14:paraId="5054CF87" w14:textId="77777777" w:rsidR="00151693" w:rsidRDefault="00151693" w:rsidP="00151693">
      <w:pPr>
        <w:pStyle w:val="NoSpacing"/>
      </w:pPr>
      <w:r>
        <w:t>Day 1.</w:t>
      </w:r>
    </w:p>
    <w:p w14:paraId="60AA5897" w14:textId="77777777" w:rsidR="00151693" w:rsidRDefault="00151693" w:rsidP="00151693">
      <w:pPr>
        <w:pStyle w:val="NoSpacing"/>
      </w:pPr>
      <w:r>
        <w:t>Introduction to the Maputo Protocol</w:t>
      </w:r>
    </w:p>
    <w:p w14:paraId="02157DF0" w14:textId="77777777" w:rsidR="00151693" w:rsidRDefault="00151693" w:rsidP="00151693">
      <w:pPr>
        <w:pStyle w:val="NoSpacing"/>
      </w:pPr>
      <w:r>
        <w:t>Contextualizing HTPs</w:t>
      </w:r>
    </w:p>
    <w:p w14:paraId="0D8D14F1" w14:textId="77777777" w:rsidR="00151693" w:rsidRDefault="00151693" w:rsidP="00151693">
      <w:pPr>
        <w:pStyle w:val="NoSpacing"/>
      </w:pPr>
      <w:r>
        <w:t>Dynamics of Gender Based Violence</w:t>
      </w:r>
    </w:p>
    <w:p w14:paraId="7869103B" w14:textId="77777777" w:rsidR="00151693" w:rsidRDefault="00151693" w:rsidP="00151693">
      <w:pPr>
        <w:pStyle w:val="NoSpacing"/>
      </w:pPr>
      <w:r>
        <w:t>Prevention and Response Mechanism</w:t>
      </w:r>
    </w:p>
    <w:p w14:paraId="71A09E7E" w14:textId="77777777" w:rsidR="00151693" w:rsidRDefault="00151693" w:rsidP="00151693">
      <w:pPr>
        <w:pStyle w:val="NoSpacing"/>
      </w:pPr>
      <w:r>
        <w:t xml:space="preserve">Legal Framework and Policies Response </w:t>
      </w:r>
    </w:p>
    <w:p w14:paraId="39ED39BD" w14:textId="77777777" w:rsidR="00151693" w:rsidRDefault="00151693" w:rsidP="00151693">
      <w:pPr>
        <w:pStyle w:val="NoSpacing"/>
      </w:pPr>
      <w:r>
        <w:t>Child protection with reference to section 35- Policy Intervention and Challenges</w:t>
      </w:r>
    </w:p>
    <w:p w14:paraId="5CCCEC23" w14:textId="77777777" w:rsidR="00151693" w:rsidRDefault="00151693" w:rsidP="00151693">
      <w:pPr>
        <w:pStyle w:val="NoSpacing"/>
      </w:pPr>
    </w:p>
    <w:p w14:paraId="3C8BEACF" w14:textId="77777777" w:rsidR="00151693" w:rsidRDefault="00151693" w:rsidP="00151693">
      <w:pPr>
        <w:pStyle w:val="NoSpacing"/>
      </w:pPr>
      <w:r>
        <w:t>Day 2.</w:t>
      </w:r>
    </w:p>
    <w:p w14:paraId="5EBBD6D9" w14:textId="77777777" w:rsidR="00151693" w:rsidRDefault="00151693" w:rsidP="00151693">
      <w:pPr>
        <w:pStyle w:val="NoSpacing"/>
      </w:pPr>
      <w:r>
        <w:t>Economic Rights and Empowerment</w:t>
      </w:r>
    </w:p>
    <w:p w14:paraId="672E1FE4" w14:textId="77777777" w:rsidR="00151693" w:rsidRDefault="00151693" w:rsidP="00151693">
      <w:pPr>
        <w:pStyle w:val="NoSpacing"/>
      </w:pPr>
      <w:r>
        <w:t>Entrepreneurship and Livelihood Development</w:t>
      </w:r>
    </w:p>
    <w:p w14:paraId="6F8A5E98" w14:textId="77777777" w:rsidR="00151693" w:rsidRDefault="00151693" w:rsidP="00151693">
      <w:pPr>
        <w:pStyle w:val="NoSpacing"/>
      </w:pPr>
      <w:r>
        <w:t>Strengthening Partnership and Collaboration</w:t>
      </w:r>
    </w:p>
    <w:p w14:paraId="2A5BD539" w14:textId="77777777" w:rsidR="00151693" w:rsidRDefault="00151693" w:rsidP="00151693">
      <w:pPr>
        <w:pStyle w:val="NoSpacing"/>
      </w:pPr>
      <w:r>
        <w:t>Policy Advocacy and Sustainable Development</w:t>
      </w:r>
    </w:p>
    <w:p w14:paraId="200FA3AE" w14:textId="77777777" w:rsidR="00151693" w:rsidRDefault="00151693" w:rsidP="00151693">
      <w:pPr>
        <w:pStyle w:val="NoSpacing"/>
      </w:pPr>
      <w:r>
        <w:t>Questions and Answers, Group Discussion and Presentation</w:t>
      </w:r>
    </w:p>
    <w:p w14:paraId="130717FD" w14:textId="77777777" w:rsidR="00151693" w:rsidRDefault="00151693" w:rsidP="00151693">
      <w:pPr>
        <w:pStyle w:val="NoSpacing"/>
      </w:pPr>
    </w:p>
    <w:p w14:paraId="12300D38" w14:textId="77777777" w:rsidR="00151693" w:rsidRDefault="00151693" w:rsidP="00151693">
      <w:pPr>
        <w:pStyle w:val="NoSpacing"/>
      </w:pPr>
      <w:r>
        <w:t>The workshop was very educative and it is important that the Church educates and sensitizes her Congregation and Communities on the contents of the Maputo Protocol.</w:t>
      </w:r>
    </w:p>
    <w:p w14:paraId="5877DBAF" w14:textId="77777777" w:rsidR="00151693" w:rsidRDefault="00151693" w:rsidP="00151693">
      <w:pPr>
        <w:pStyle w:val="NoSpacing"/>
      </w:pPr>
    </w:p>
    <w:p w14:paraId="485763CC" w14:textId="0933A736" w:rsidR="00736003" w:rsidRDefault="006E3552" w:rsidP="00121170">
      <w:pPr>
        <w:pStyle w:val="NoSpacing"/>
        <w:rPr>
          <w:b/>
          <w:sz w:val="24"/>
          <w:szCs w:val="24"/>
        </w:rPr>
      </w:pPr>
      <w:r w:rsidRPr="00FF7CB4">
        <w:rPr>
          <w:sz w:val="24"/>
          <w:szCs w:val="24"/>
        </w:rPr>
        <w:t xml:space="preserve"> </w:t>
      </w:r>
      <w:r w:rsidR="00736003" w:rsidRPr="00FF7CB4">
        <w:rPr>
          <w:b/>
          <w:sz w:val="24"/>
          <w:szCs w:val="24"/>
        </w:rPr>
        <w:t>CHALLENGES:</w:t>
      </w:r>
    </w:p>
    <w:p w14:paraId="5B9C72FB" w14:textId="09837B8F" w:rsidR="00663472" w:rsidRPr="00A67640" w:rsidRDefault="00663472" w:rsidP="00A67640">
      <w:pPr>
        <w:pStyle w:val="NoSpacing"/>
        <w:numPr>
          <w:ilvl w:val="0"/>
          <w:numId w:val="10"/>
        </w:numPr>
        <w:rPr>
          <w:sz w:val="24"/>
          <w:szCs w:val="24"/>
        </w:rPr>
      </w:pPr>
      <w:r w:rsidRPr="00A67640">
        <w:rPr>
          <w:sz w:val="24"/>
          <w:szCs w:val="24"/>
        </w:rPr>
        <w:t xml:space="preserve">Getting report from the </w:t>
      </w:r>
      <w:proofErr w:type="gramStart"/>
      <w:r w:rsidRPr="00A67640">
        <w:rPr>
          <w:sz w:val="24"/>
          <w:szCs w:val="24"/>
        </w:rPr>
        <w:t>fields</w:t>
      </w:r>
      <w:r w:rsidR="00DC1A6C">
        <w:rPr>
          <w:sz w:val="24"/>
          <w:szCs w:val="24"/>
        </w:rPr>
        <w:t>( School</w:t>
      </w:r>
      <w:proofErr w:type="gramEnd"/>
      <w:r w:rsidR="00DC1A6C">
        <w:rPr>
          <w:sz w:val="24"/>
          <w:szCs w:val="24"/>
        </w:rPr>
        <w:t>/ Church)</w:t>
      </w:r>
      <w:r w:rsidRPr="00A67640">
        <w:rPr>
          <w:sz w:val="24"/>
          <w:szCs w:val="24"/>
        </w:rPr>
        <w:t xml:space="preserve"> is almost impossible</w:t>
      </w:r>
    </w:p>
    <w:p w14:paraId="00D712D2" w14:textId="77777777" w:rsidR="00410593" w:rsidRDefault="00DC1A6C" w:rsidP="00E545FD">
      <w:pPr>
        <w:pStyle w:val="NoSpacing"/>
        <w:numPr>
          <w:ilvl w:val="0"/>
          <w:numId w:val="10"/>
        </w:numPr>
        <w:rPr>
          <w:sz w:val="24"/>
          <w:szCs w:val="24"/>
        </w:rPr>
      </w:pPr>
      <w:r>
        <w:rPr>
          <w:sz w:val="24"/>
          <w:szCs w:val="24"/>
        </w:rPr>
        <w:t xml:space="preserve"> Getting Church to invest in the </w:t>
      </w:r>
      <w:r w:rsidR="00410593">
        <w:rPr>
          <w:sz w:val="24"/>
          <w:szCs w:val="24"/>
        </w:rPr>
        <w:t>Training of Teachers and the Establishment of SDA Schools.</w:t>
      </w:r>
    </w:p>
    <w:p w14:paraId="79D52944" w14:textId="0EB996B3" w:rsidR="00A67640" w:rsidRPr="00E545FD" w:rsidRDefault="00663472" w:rsidP="00E545FD">
      <w:pPr>
        <w:pStyle w:val="NoSpacing"/>
        <w:numPr>
          <w:ilvl w:val="0"/>
          <w:numId w:val="10"/>
        </w:numPr>
        <w:rPr>
          <w:sz w:val="24"/>
          <w:szCs w:val="24"/>
        </w:rPr>
      </w:pPr>
      <w:r w:rsidRPr="00A67640">
        <w:rPr>
          <w:sz w:val="24"/>
          <w:szCs w:val="24"/>
        </w:rPr>
        <w:t>Very low Education Departmental Budget</w:t>
      </w:r>
      <w:r w:rsidR="00A67640" w:rsidRPr="00A67640">
        <w:rPr>
          <w:sz w:val="24"/>
          <w:szCs w:val="24"/>
        </w:rPr>
        <w:t xml:space="preserve"> - even for office operations and internal travels</w:t>
      </w:r>
    </w:p>
    <w:p w14:paraId="019D0DBE" w14:textId="24CEBD7C" w:rsidR="00DF1A62" w:rsidRPr="00FF7CB4" w:rsidRDefault="00A67640" w:rsidP="00A67640">
      <w:pPr>
        <w:pStyle w:val="NoSpacing"/>
        <w:numPr>
          <w:ilvl w:val="0"/>
          <w:numId w:val="10"/>
        </w:numPr>
        <w:rPr>
          <w:sz w:val="24"/>
          <w:szCs w:val="24"/>
        </w:rPr>
      </w:pPr>
      <w:r>
        <w:rPr>
          <w:sz w:val="24"/>
          <w:szCs w:val="24"/>
        </w:rPr>
        <w:t>The Church’s refusal to</w:t>
      </w:r>
      <w:r w:rsidR="00DF1A62" w:rsidRPr="00FF7CB4">
        <w:rPr>
          <w:sz w:val="24"/>
          <w:szCs w:val="24"/>
        </w:rPr>
        <w:t xml:space="preserve"> invest in Adventist Education</w:t>
      </w:r>
      <w:r w:rsidR="00E545FD">
        <w:rPr>
          <w:sz w:val="24"/>
          <w:szCs w:val="24"/>
        </w:rPr>
        <w:t xml:space="preserve"> had made operating Church Schools as Private Adventist Schools </w:t>
      </w:r>
      <w:proofErr w:type="gramStart"/>
      <w:r w:rsidR="00E545FD">
        <w:rPr>
          <w:sz w:val="24"/>
          <w:szCs w:val="24"/>
        </w:rPr>
        <w:t>an</w:t>
      </w:r>
      <w:proofErr w:type="gramEnd"/>
      <w:r w:rsidR="00E545FD">
        <w:rPr>
          <w:sz w:val="24"/>
          <w:szCs w:val="24"/>
        </w:rPr>
        <w:t xml:space="preserve"> herculean task.</w:t>
      </w:r>
    </w:p>
    <w:p w14:paraId="0124E534" w14:textId="71C1AB93" w:rsidR="00DF1A62" w:rsidRDefault="00A67640" w:rsidP="00A67640">
      <w:pPr>
        <w:pStyle w:val="NoSpacing"/>
        <w:numPr>
          <w:ilvl w:val="0"/>
          <w:numId w:val="10"/>
        </w:numPr>
        <w:rPr>
          <w:sz w:val="24"/>
          <w:szCs w:val="24"/>
        </w:rPr>
      </w:pPr>
      <w:r>
        <w:rPr>
          <w:sz w:val="24"/>
          <w:szCs w:val="24"/>
        </w:rPr>
        <w:t xml:space="preserve">The </w:t>
      </w:r>
      <w:proofErr w:type="gramStart"/>
      <w:r>
        <w:rPr>
          <w:sz w:val="24"/>
          <w:szCs w:val="24"/>
        </w:rPr>
        <w:t>School</w:t>
      </w:r>
      <w:proofErr w:type="gramEnd"/>
      <w:r>
        <w:rPr>
          <w:sz w:val="24"/>
          <w:szCs w:val="24"/>
        </w:rPr>
        <w:t xml:space="preserve"> is in dire need of</w:t>
      </w:r>
      <w:r w:rsidR="0069673E">
        <w:rPr>
          <w:sz w:val="24"/>
          <w:szCs w:val="24"/>
        </w:rPr>
        <w:t xml:space="preserve"> </w:t>
      </w:r>
      <w:r w:rsidR="00E545FD">
        <w:rPr>
          <w:sz w:val="24"/>
          <w:szCs w:val="24"/>
        </w:rPr>
        <w:t>T</w:t>
      </w:r>
      <w:r w:rsidR="0069673E">
        <w:rPr>
          <w:sz w:val="24"/>
          <w:szCs w:val="24"/>
        </w:rPr>
        <w:t xml:space="preserve">rained School Chaplains and </w:t>
      </w:r>
      <w:r w:rsidR="00410593">
        <w:rPr>
          <w:sz w:val="24"/>
          <w:szCs w:val="24"/>
        </w:rPr>
        <w:t>Guidance Counselors</w:t>
      </w:r>
      <w:r w:rsidR="00356B46">
        <w:rPr>
          <w:sz w:val="24"/>
          <w:szCs w:val="24"/>
        </w:rPr>
        <w:t>.</w:t>
      </w:r>
    </w:p>
    <w:p w14:paraId="7F79B1B0" w14:textId="77777777" w:rsidR="0069673E" w:rsidRDefault="00663472" w:rsidP="00A67640">
      <w:pPr>
        <w:pStyle w:val="NoSpacing"/>
        <w:numPr>
          <w:ilvl w:val="0"/>
          <w:numId w:val="10"/>
        </w:numPr>
        <w:rPr>
          <w:sz w:val="24"/>
          <w:szCs w:val="24"/>
        </w:rPr>
      </w:pPr>
      <w:r>
        <w:rPr>
          <w:sz w:val="24"/>
          <w:szCs w:val="24"/>
        </w:rPr>
        <w:t xml:space="preserve">The Role of </w:t>
      </w:r>
      <w:r w:rsidR="0069673E">
        <w:rPr>
          <w:sz w:val="24"/>
          <w:szCs w:val="24"/>
        </w:rPr>
        <w:t>Pastors as school Managers needs to be documented and made clear to</w:t>
      </w:r>
      <w:r w:rsidR="005D1185">
        <w:rPr>
          <w:sz w:val="24"/>
          <w:szCs w:val="24"/>
        </w:rPr>
        <w:t xml:space="preserve"> </w:t>
      </w:r>
      <w:r>
        <w:rPr>
          <w:sz w:val="24"/>
          <w:szCs w:val="24"/>
        </w:rPr>
        <w:t>avoid</w:t>
      </w:r>
      <w:r w:rsidR="00356B46">
        <w:rPr>
          <w:sz w:val="24"/>
          <w:szCs w:val="24"/>
        </w:rPr>
        <w:t xml:space="preserve"> confrontations with school authorities.</w:t>
      </w:r>
    </w:p>
    <w:p w14:paraId="7AA2A24F" w14:textId="77777777" w:rsidR="00A67640" w:rsidRDefault="00A67640" w:rsidP="00A67640">
      <w:pPr>
        <w:pStyle w:val="NoSpacing"/>
        <w:numPr>
          <w:ilvl w:val="0"/>
          <w:numId w:val="10"/>
        </w:numPr>
        <w:rPr>
          <w:sz w:val="24"/>
          <w:szCs w:val="24"/>
        </w:rPr>
      </w:pPr>
      <w:r>
        <w:rPr>
          <w:sz w:val="24"/>
          <w:szCs w:val="24"/>
        </w:rPr>
        <w:t>School lands are not adequately documented and therefore hinders development Projects.</w:t>
      </w:r>
    </w:p>
    <w:p w14:paraId="09449082" w14:textId="0C6BB3A9" w:rsidR="00410593" w:rsidRPr="00FF7CB4" w:rsidRDefault="00410593" w:rsidP="00A67640">
      <w:pPr>
        <w:pStyle w:val="NoSpacing"/>
        <w:numPr>
          <w:ilvl w:val="0"/>
          <w:numId w:val="10"/>
        </w:numPr>
        <w:rPr>
          <w:sz w:val="24"/>
          <w:szCs w:val="24"/>
        </w:rPr>
      </w:pPr>
      <w:r>
        <w:rPr>
          <w:sz w:val="24"/>
          <w:szCs w:val="24"/>
        </w:rPr>
        <w:t>Getting the Local Church to elect Education Secretary to coordinate the affairs of Adventist Education at Local Church Level.</w:t>
      </w:r>
    </w:p>
    <w:p w14:paraId="4C399B79" w14:textId="77777777" w:rsidR="00DF1A62" w:rsidRPr="00FF7CB4" w:rsidRDefault="00DF1A62" w:rsidP="00121170">
      <w:pPr>
        <w:pStyle w:val="NoSpacing"/>
        <w:rPr>
          <w:sz w:val="24"/>
          <w:szCs w:val="24"/>
        </w:rPr>
      </w:pPr>
    </w:p>
    <w:p w14:paraId="590E44A7" w14:textId="77777777" w:rsidR="00356B46" w:rsidRDefault="00356B46" w:rsidP="00121170">
      <w:pPr>
        <w:pStyle w:val="NoSpacing"/>
        <w:rPr>
          <w:b/>
          <w:sz w:val="24"/>
          <w:szCs w:val="24"/>
        </w:rPr>
      </w:pPr>
    </w:p>
    <w:p w14:paraId="423CCBBC" w14:textId="77777777" w:rsidR="00E545FD" w:rsidRDefault="00E545FD" w:rsidP="00121170">
      <w:pPr>
        <w:pStyle w:val="NoSpacing"/>
        <w:rPr>
          <w:b/>
          <w:sz w:val="24"/>
          <w:szCs w:val="24"/>
        </w:rPr>
      </w:pPr>
    </w:p>
    <w:p w14:paraId="136C9064" w14:textId="0E287C7F" w:rsidR="00DF1A62" w:rsidRDefault="00BE04BC" w:rsidP="00121170">
      <w:pPr>
        <w:pStyle w:val="NoSpacing"/>
        <w:rPr>
          <w:b/>
          <w:sz w:val="24"/>
          <w:szCs w:val="24"/>
        </w:rPr>
      </w:pPr>
      <w:r>
        <w:rPr>
          <w:b/>
          <w:sz w:val="24"/>
          <w:szCs w:val="24"/>
        </w:rPr>
        <w:t>FUTURE PLANS:</w:t>
      </w:r>
    </w:p>
    <w:p w14:paraId="46EBF803" w14:textId="77777777" w:rsidR="00BE04BC" w:rsidRDefault="00BE04BC" w:rsidP="00121170">
      <w:pPr>
        <w:pStyle w:val="NoSpacing"/>
        <w:rPr>
          <w:b/>
          <w:sz w:val="24"/>
          <w:szCs w:val="24"/>
        </w:rPr>
      </w:pPr>
    </w:p>
    <w:p w14:paraId="659660F5" w14:textId="77777777" w:rsidR="00BE04BC" w:rsidRPr="00E545FD" w:rsidRDefault="00BE04BC" w:rsidP="00E545FD">
      <w:pPr>
        <w:pStyle w:val="NoSpacing"/>
        <w:numPr>
          <w:ilvl w:val="0"/>
          <w:numId w:val="13"/>
        </w:numPr>
        <w:rPr>
          <w:bCs/>
          <w:sz w:val="24"/>
          <w:szCs w:val="24"/>
        </w:rPr>
      </w:pPr>
      <w:r w:rsidRPr="00E545FD">
        <w:rPr>
          <w:bCs/>
          <w:sz w:val="24"/>
          <w:szCs w:val="24"/>
        </w:rPr>
        <w:t>To visit, photograph and document every School that goes by the Sierra Leone Conference of Seventh-Day Adventists’ name and report to the Church.</w:t>
      </w:r>
    </w:p>
    <w:p w14:paraId="551276FC" w14:textId="77777777" w:rsidR="002D22F3" w:rsidRPr="00E545FD" w:rsidRDefault="00BE04BC" w:rsidP="00BE04BC">
      <w:pPr>
        <w:pStyle w:val="NoSpacing"/>
        <w:tabs>
          <w:tab w:val="left" w:pos="4087"/>
        </w:tabs>
        <w:rPr>
          <w:bCs/>
          <w:sz w:val="24"/>
          <w:szCs w:val="24"/>
        </w:rPr>
      </w:pPr>
      <w:r w:rsidRPr="00E545FD">
        <w:rPr>
          <w:bCs/>
          <w:sz w:val="24"/>
          <w:szCs w:val="24"/>
        </w:rPr>
        <w:tab/>
      </w:r>
    </w:p>
    <w:p w14:paraId="406B9589" w14:textId="77777777" w:rsidR="00ED5921" w:rsidRDefault="00ED5921" w:rsidP="00ED5921">
      <w:pPr>
        <w:pStyle w:val="NoSpacing"/>
        <w:numPr>
          <w:ilvl w:val="0"/>
          <w:numId w:val="8"/>
        </w:numPr>
        <w:rPr>
          <w:sz w:val="24"/>
          <w:szCs w:val="24"/>
        </w:rPr>
      </w:pPr>
      <w:r>
        <w:rPr>
          <w:sz w:val="24"/>
          <w:szCs w:val="24"/>
        </w:rPr>
        <w:lastRenderedPageBreak/>
        <w:t>To ensure that every teacher in our schools is professionally trained and qualified.</w:t>
      </w:r>
    </w:p>
    <w:p w14:paraId="7A548980" w14:textId="7EEE3615" w:rsidR="00356B46" w:rsidRPr="00ED5921" w:rsidRDefault="00ED5921" w:rsidP="00ED5921">
      <w:pPr>
        <w:pStyle w:val="NoSpacing"/>
        <w:numPr>
          <w:ilvl w:val="0"/>
          <w:numId w:val="8"/>
        </w:numPr>
        <w:rPr>
          <w:sz w:val="24"/>
          <w:szCs w:val="24"/>
        </w:rPr>
      </w:pPr>
      <w:r w:rsidRPr="00ED5921">
        <w:rPr>
          <w:sz w:val="24"/>
          <w:szCs w:val="24"/>
        </w:rPr>
        <w:t xml:space="preserve"> To</w:t>
      </w:r>
      <w:r w:rsidR="00356B46" w:rsidRPr="00ED5921">
        <w:rPr>
          <w:sz w:val="24"/>
          <w:szCs w:val="24"/>
        </w:rPr>
        <w:t xml:space="preserve"> create a </w:t>
      </w:r>
      <w:r w:rsidRPr="00ED5921">
        <w:rPr>
          <w:sz w:val="24"/>
          <w:szCs w:val="24"/>
        </w:rPr>
        <w:t>well-structured</w:t>
      </w:r>
      <w:r w:rsidR="00356B46" w:rsidRPr="00ED5921">
        <w:rPr>
          <w:sz w:val="24"/>
          <w:szCs w:val="24"/>
        </w:rPr>
        <w:t xml:space="preserve"> TEACHER FUND in each Region to enhance </w:t>
      </w:r>
      <w:r w:rsidR="00BE04BC" w:rsidRPr="00ED5921">
        <w:rPr>
          <w:sz w:val="24"/>
          <w:szCs w:val="24"/>
        </w:rPr>
        <w:t>financial</w:t>
      </w:r>
      <w:r w:rsidR="00356B46" w:rsidRPr="00ED5921">
        <w:rPr>
          <w:sz w:val="24"/>
          <w:szCs w:val="24"/>
        </w:rPr>
        <w:t xml:space="preserve"> base for </w:t>
      </w:r>
      <w:r w:rsidR="00E545FD">
        <w:rPr>
          <w:sz w:val="24"/>
          <w:szCs w:val="24"/>
        </w:rPr>
        <w:t>Congress S</w:t>
      </w:r>
      <w:r w:rsidR="00356B46" w:rsidRPr="00ED5921">
        <w:rPr>
          <w:sz w:val="24"/>
          <w:szCs w:val="24"/>
        </w:rPr>
        <w:t>essions.</w:t>
      </w:r>
    </w:p>
    <w:p w14:paraId="182BE073" w14:textId="77777777" w:rsidR="00BE04BC" w:rsidRDefault="00BE04BC" w:rsidP="00356B46">
      <w:pPr>
        <w:pStyle w:val="NoSpacing"/>
        <w:numPr>
          <w:ilvl w:val="0"/>
          <w:numId w:val="8"/>
        </w:numPr>
        <w:rPr>
          <w:sz w:val="24"/>
          <w:szCs w:val="24"/>
        </w:rPr>
      </w:pPr>
      <w:r>
        <w:rPr>
          <w:sz w:val="24"/>
          <w:szCs w:val="24"/>
        </w:rPr>
        <w:t xml:space="preserve">To add Teacher Award Ceremony to the Annual Education Session’s </w:t>
      </w:r>
      <w:proofErr w:type="spellStart"/>
      <w:r>
        <w:rPr>
          <w:sz w:val="24"/>
          <w:szCs w:val="24"/>
        </w:rPr>
        <w:t>Programme</w:t>
      </w:r>
      <w:proofErr w:type="spellEnd"/>
      <w:r>
        <w:rPr>
          <w:sz w:val="24"/>
          <w:szCs w:val="24"/>
        </w:rPr>
        <w:t>.</w:t>
      </w:r>
    </w:p>
    <w:p w14:paraId="664E5372" w14:textId="77777777" w:rsidR="009E3925" w:rsidRDefault="00BE04BC" w:rsidP="00356B46">
      <w:pPr>
        <w:pStyle w:val="NoSpacing"/>
        <w:numPr>
          <w:ilvl w:val="0"/>
          <w:numId w:val="8"/>
        </w:numPr>
        <w:rPr>
          <w:sz w:val="24"/>
          <w:szCs w:val="24"/>
        </w:rPr>
      </w:pPr>
      <w:r>
        <w:rPr>
          <w:sz w:val="24"/>
          <w:szCs w:val="24"/>
        </w:rPr>
        <w:t>To officially inform Government</w:t>
      </w:r>
      <w:r w:rsidR="009E3925">
        <w:rPr>
          <w:sz w:val="24"/>
          <w:szCs w:val="24"/>
        </w:rPr>
        <w:t xml:space="preserve"> of the sixty percent Pass Mark Position of Seventh-Day Adventist Schools in Sierra Leone.</w:t>
      </w:r>
    </w:p>
    <w:p w14:paraId="65E43B0A" w14:textId="77777777" w:rsidR="009E3925" w:rsidRDefault="009E3925" w:rsidP="00356B46">
      <w:pPr>
        <w:pStyle w:val="NoSpacing"/>
        <w:numPr>
          <w:ilvl w:val="0"/>
          <w:numId w:val="8"/>
        </w:numPr>
        <w:rPr>
          <w:sz w:val="24"/>
          <w:szCs w:val="24"/>
        </w:rPr>
      </w:pPr>
      <w:r>
        <w:rPr>
          <w:sz w:val="24"/>
          <w:szCs w:val="24"/>
        </w:rPr>
        <w:t xml:space="preserve">To write and present a Position Paper Against Sabbath Classes and </w:t>
      </w:r>
      <w:proofErr w:type="gramStart"/>
      <w:r>
        <w:rPr>
          <w:sz w:val="24"/>
          <w:szCs w:val="24"/>
        </w:rPr>
        <w:t>Examinations  to</w:t>
      </w:r>
      <w:proofErr w:type="gramEnd"/>
      <w:r>
        <w:rPr>
          <w:sz w:val="24"/>
          <w:szCs w:val="24"/>
        </w:rPr>
        <w:t xml:space="preserve">  government</w:t>
      </w:r>
    </w:p>
    <w:p w14:paraId="7FB9EDC8" w14:textId="77777777" w:rsidR="002D22F3" w:rsidRPr="00FF7CB4" w:rsidRDefault="00356B46" w:rsidP="00356B46">
      <w:pPr>
        <w:pStyle w:val="NoSpacing"/>
        <w:numPr>
          <w:ilvl w:val="0"/>
          <w:numId w:val="8"/>
        </w:numPr>
        <w:rPr>
          <w:sz w:val="24"/>
          <w:szCs w:val="24"/>
        </w:rPr>
      </w:pPr>
      <w:r>
        <w:rPr>
          <w:sz w:val="24"/>
          <w:szCs w:val="24"/>
        </w:rPr>
        <w:t>To continue to sensitize</w:t>
      </w:r>
      <w:r w:rsidR="002D22F3" w:rsidRPr="00FF7CB4">
        <w:rPr>
          <w:sz w:val="24"/>
          <w:szCs w:val="24"/>
        </w:rPr>
        <w:t xml:space="preserve"> the church to accept and invest in Adventist Education</w:t>
      </w:r>
    </w:p>
    <w:p w14:paraId="1AE41B3A" w14:textId="374CD031" w:rsidR="002D78F6" w:rsidRPr="00FF7CB4" w:rsidRDefault="002D22F3" w:rsidP="002D78F6">
      <w:pPr>
        <w:pStyle w:val="NoSpacing"/>
        <w:numPr>
          <w:ilvl w:val="0"/>
          <w:numId w:val="1"/>
        </w:numPr>
        <w:rPr>
          <w:sz w:val="24"/>
          <w:szCs w:val="24"/>
        </w:rPr>
      </w:pPr>
      <w:r w:rsidRPr="00FF7CB4">
        <w:rPr>
          <w:sz w:val="24"/>
          <w:szCs w:val="24"/>
        </w:rPr>
        <w:t>New Converts in Youth/ Campus Churches a</w:t>
      </w:r>
      <w:r w:rsidR="00356B46">
        <w:rPr>
          <w:sz w:val="24"/>
          <w:szCs w:val="24"/>
        </w:rPr>
        <w:t xml:space="preserve">re </w:t>
      </w:r>
      <w:r w:rsidR="00E545FD">
        <w:rPr>
          <w:sz w:val="24"/>
          <w:szCs w:val="24"/>
        </w:rPr>
        <w:t>discipled,</w:t>
      </w:r>
      <w:r w:rsidR="00356B46">
        <w:rPr>
          <w:sz w:val="24"/>
          <w:szCs w:val="24"/>
        </w:rPr>
        <w:t xml:space="preserve"> mentored</w:t>
      </w:r>
      <w:r w:rsidR="00ED5921">
        <w:rPr>
          <w:sz w:val="24"/>
          <w:szCs w:val="24"/>
        </w:rPr>
        <w:t xml:space="preserve"> and monitored</w:t>
      </w:r>
      <w:r w:rsidR="00E545FD">
        <w:rPr>
          <w:sz w:val="24"/>
          <w:szCs w:val="24"/>
        </w:rPr>
        <w:t xml:space="preserve"> with the right materials</w:t>
      </w:r>
      <w:r w:rsidR="00ED5921">
        <w:rPr>
          <w:sz w:val="24"/>
          <w:szCs w:val="24"/>
        </w:rPr>
        <w:t xml:space="preserve"> to ensure</w:t>
      </w:r>
      <w:r w:rsidRPr="00FF7CB4">
        <w:rPr>
          <w:sz w:val="24"/>
          <w:szCs w:val="24"/>
        </w:rPr>
        <w:t xml:space="preserve"> retention.</w:t>
      </w:r>
    </w:p>
    <w:p w14:paraId="3BF5466E" w14:textId="77777777" w:rsidR="00DF1A62" w:rsidRPr="00FF7CB4" w:rsidRDefault="00DF1A62" w:rsidP="002D22F3">
      <w:pPr>
        <w:pStyle w:val="NoSpacing"/>
        <w:numPr>
          <w:ilvl w:val="0"/>
          <w:numId w:val="1"/>
        </w:numPr>
        <w:rPr>
          <w:sz w:val="24"/>
          <w:szCs w:val="24"/>
        </w:rPr>
      </w:pPr>
      <w:r w:rsidRPr="00FF7CB4">
        <w:rPr>
          <w:sz w:val="24"/>
          <w:szCs w:val="24"/>
        </w:rPr>
        <w:t>To ensure that we redeem our Adventist S</w:t>
      </w:r>
      <w:r w:rsidR="002D22F3" w:rsidRPr="00FF7CB4">
        <w:rPr>
          <w:sz w:val="24"/>
          <w:szCs w:val="24"/>
        </w:rPr>
        <w:t>chools by f</w:t>
      </w:r>
      <w:r w:rsidRPr="00FF7CB4">
        <w:rPr>
          <w:sz w:val="24"/>
          <w:szCs w:val="24"/>
        </w:rPr>
        <w:t>aithfully complying to the Accreditation Requirements as are stated in the K-</w:t>
      </w:r>
      <w:r w:rsidR="002D22F3" w:rsidRPr="00FF7CB4">
        <w:rPr>
          <w:sz w:val="24"/>
          <w:szCs w:val="24"/>
        </w:rPr>
        <w:t>12 Self</w:t>
      </w:r>
      <w:r w:rsidRPr="00FF7CB4">
        <w:rPr>
          <w:sz w:val="24"/>
          <w:szCs w:val="24"/>
        </w:rPr>
        <w:t xml:space="preserve"> Study Accreditation Tool</w:t>
      </w:r>
      <w:r w:rsidR="002D22F3" w:rsidRPr="00FF7CB4">
        <w:rPr>
          <w:sz w:val="24"/>
          <w:szCs w:val="24"/>
        </w:rPr>
        <w:t>.</w:t>
      </w:r>
    </w:p>
    <w:p w14:paraId="4B9BB2F1" w14:textId="27D63710" w:rsidR="002D22F3" w:rsidRPr="00FF7CB4" w:rsidRDefault="002D22F3" w:rsidP="002D22F3">
      <w:pPr>
        <w:pStyle w:val="NoSpacing"/>
        <w:numPr>
          <w:ilvl w:val="0"/>
          <w:numId w:val="1"/>
        </w:numPr>
        <w:rPr>
          <w:sz w:val="24"/>
          <w:szCs w:val="24"/>
        </w:rPr>
      </w:pPr>
      <w:r w:rsidRPr="00FF7CB4">
        <w:rPr>
          <w:sz w:val="24"/>
          <w:szCs w:val="24"/>
        </w:rPr>
        <w:t>To ensure every Seventh- day Adventist in the Teachi</w:t>
      </w:r>
      <w:r w:rsidR="00ED5921">
        <w:rPr>
          <w:sz w:val="24"/>
          <w:szCs w:val="24"/>
        </w:rPr>
        <w:t>ng Profession goes through the SDA T</w:t>
      </w:r>
      <w:r w:rsidRPr="00FF7CB4">
        <w:rPr>
          <w:sz w:val="24"/>
          <w:szCs w:val="24"/>
        </w:rPr>
        <w:t xml:space="preserve">eacher Certification </w:t>
      </w:r>
      <w:proofErr w:type="spellStart"/>
      <w:r w:rsidRPr="00FF7CB4">
        <w:rPr>
          <w:sz w:val="24"/>
          <w:szCs w:val="24"/>
        </w:rPr>
        <w:t>Programme</w:t>
      </w:r>
      <w:proofErr w:type="spellEnd"/>
      <w:r w:rsidR="00663472">
        <w:rPr>
          <w:sz w:val="24"/>
          <w:szCs w:val="24"/>
        </w:rPr>
        <w:t xml:space="preserve"> and State Teacher Licensing E</w:t>
      </w:r>
      <w:r w:rsidR="0056298A">
        <w:rPr>
          <w:sz w:val="24"/>
          <w:szCs w:val="24"/>
        </w:rPr>
        <w:t>x</w:t>
      </w:r>
      <w:r w:rsidR="00663472">
        <w:rPr>
          <w:sz w:val="24"/>
          <w:szCs w:val="24"/>
        </w:rPr>
        <w:t>amination</w:t>
      </w:r>
    </w:p>
    <w:p w14:paraId="2F2C9E3F" w14:textId="77777777" w:rsidR="002D22F3" w:rsidRPr="00FF7CB4" w:rsidRDefault="002D22F3" w:rsidP="002D22F3">
      <w:pPr>
        <w:pStyle w:val="NoSpacing"/>
        <w:numPr>
          <w:ilvl w:val="0"/>
          <w:numId w:val="1"/>
        </w:numPr>
        <w:rPr>
          <w:sz w:val="24"/>
          <w:szCs w:val="24"/>
        </w:rPr>
      </w:pPr>
      <w:r w:rsidRPr="00FF7CB4">
        <w:rPr>
          <w:sz w:val="24"/>
          <w:szCs w:val="24"/>
        </w:rPr>
        <w:t>Privat</w:t>
      </w:r>
      <w:r w:rsidR="00ED5921">
        <w:rPr>
          <w:sz w:val="24"/>
          <w:szCs w:val="24"/>
        </w:rPr>
        <w:t xml:space="preserve">e Schools are managed as Seventh- Day </w:t>
      </w:r>
      <w:proofErr w:type="gramStart"/>
      <w:r w:rsidR="00ED5921">
        <w:rPr>
          <w:sz w:val="24"/>
          <w:szCs w:val="24"/>
        </w:rPr>
        <w:t>Adventist  Private</w:t>
      </w:r>
      <w:proofErr w:type="gramEnd"/>
      <w:r w:rsidR="00ED5921">
        <w:rPr>
          <w:sz w:val="24"/>
          <w:szCs w:val="24"/>
        </w:rPr>
        <w:t xml:space="preserve"> </w:t>
      </w:r>
      <w:r w:rsidRPr="00FF7CB4">
        <w:rPr>
          <w:sz w:val="24"/>
          <w:szCs w:val="24"/>
        </w:rPr>
        <w:t>Schools</w:t>
      </w:r>
    </w:p>
    <w:p w14:paraId="5DBF906E" w14:textId="77777777" w:rsidR="002D78F6" w:rsidRPr="00FF7CB4" w:rsidRDefault="00ED5921" w:rsidP="002D22F3">
      <w:pPr>
        <w:pStyle w:val="NoSpacing"/>
        <w:numPr>
          <w:ilvl w:val="0"/>
          <w:numId w:val="1"/>
        </w:numPr>
        <w:rPr>
          <w:sz w:val="24"/>
          <w:szCs w:val="24"/>
        </w:rPr>
      </w:pPr>
      <w:r>
        <w:rPr>
          <w:sz w:val="24"/>
          <w:szCs w:val="24"/>
        </w:rPr>
        <w:t>No new school is built</w:t>
      </w:r>
      <w:r w:rsidR="002D78F6" w:rsidRPr="00FF7CB4">
        <w:rPr>
          <w:sz w:val="24"/>
          <w:szCs w:val="24"/>
        </w:rPr>
        <w:t xml:space="preserve"> without following due process.</w:t>
      </w:r>
    </w:p>
    <w:p w14:paraId="1914B8FC" w14:textId="098DCF22" w:rsidR="002D78F6" w:rsidRPr="00FF7CB4" w:rsidRDefault="002D78F6" w:rsidP="002D22F3">
      <w:pPr>
        <w:pStyle w:val="NoSpacing"/>
        <w:numPr>
          <w:ilvl w:val="0"/>
          <w:numId w:val="1"/>
        </w:numPr>
        <w:rPr>
          <w:sz w:val="24"/>
          <w:szCs w:val="24"/>
        </w:rPr>
      </w:pPr>
      <w:r w:rsidRPr="00FF7CB4">
        <w:rPr>
          <w:sz w:val="24"/>
          <w:szCs w:val="24"/>
        </w:rPr>
        <w:t xml:space="preserve">To strengthen the various School Chaplaincy and </w:t>
      </w:r>
      <w:r w:rsidR="0056298A" w:rsidRPr="00FF7CB4">
        <w:rPr>
          <w:sz w:val="24"/>
          <w:szCs w:val="24"/>
        </w:rPr>
        <w:t>Guidance</w:t>
      </w:r>
      <w:r w:rsidRPr="00FF7CB4">
        <w:rPr>
          <w:sz w:val="24"/>
          <w:szCs w:val="24"/>
        </w:rPr>
        <w:t xml:space="preserve"> </w:t>
      </w:r>
      <w:r w:rsidR="0056298A" w:rsidRPr="00FF7CB4">
        <w:rPr>
          <w:sz w:val="24"/>
          <w:szCs w:val="24"/>
        </w:rPr>
        <w:t>Counseling</w:t>
      </w:r>
      <w:r w:rsidRPr="00FF7CB4">
        <w:rPr>
          <w:sz w:val="24"/>
          <w:szCs w:val="24"/>
        </w:rPr>
        <w:t xml:space="preserve"> Units with Training and Equipment</w:t>
      </w:r>
    </w:p>
    <w:p w14:paraId="4B095A09" w14:textId="77777777" w:rsidR="00DF1A62" w:rsidRPr="00FF7CB4" w:rsidRDefault="002D78F6" w:rsidP="003026AE">
      <w:pPr>
        <w:pStyle w:val="NoSpacing"/>
        <w:numPr>
          <w:ilvl w:val="0"/>
          <w:numId w:val="1"/>
        </w:numPr>
        <w:rPr>
          <w:sz w:val="24"/>
          <w:szCs w:val="24"/>
        </w:rPr>
      </w:pPr>
      <w:r w:rsidRPr="00FF7CB4">
        <w:rPr>
          <w:sz w:val="24"/>
          <w:szCs w:val="24"/>
        </w:rPr>
        <w:t xml:space="preserve">To promote and support Staff Development </w:t>
      </w:r>
      <w:proofErr w:type="spellStart"/>
      <w:r w:rsidRPr="00FF7CB4">
        <w:rPr>
          <w:sz w:val="24"/>
          <w:szCs w:val="24"/>
        </w:rPr>
        <w:t>Programmes</w:t>
      </w:r>
      <w:proofErr w:type="spellEnd"/>
    </w:p>
    <w:p w14:paraId="40CFF7D7" w14:textId="77777777" w:rsidR="002D78F6" w:rsidRDefault="002D78F6" w:rsidP="003026AE">
      <w:pPr>
        <w:pStyle w:val="NoSpacing"/>
        <w:numPr>
          <w:ilvl w:val="0"/>
          <w:numId w:val="1"/>
        </w:numPr>
        <w:rPr>
          <w:sz w:val="24"/>
          <w:szCs w:val="24"/>
        </w:rPr>
      </w:pPr>
      <w:r w:rsidRPr="00FF7CB4">
        <w:rPr>
          <w:sz w:val="24"/>
          <w:szCs w:val="24"/>
        </w:rPr>
        <w:t>To ensure annual School Baptism Goals are met by promoting and supporting the integration of Faith and Learning.</w:t>
      </w:r>
    </w:p>
    <w:p w14:paraId="0563D484" w14:textId="77777777" w:rsidR="00663472" w:rsidRDefault="00663472" w:rsidP="003026AE">
      <w:pPr>
        <w:pStyle w:val="NoSpacing"/>
        <w:numPr>
          <w:ilvl w:val="0"/>
          <w:numId w:val="1"/>
        </w:numPr>
        <w:rPr>
          <w:sz w:val="24"/>
          <w:szCs w:val="24"/>
        </w:rPr>
      </w:pPr>
      <w:r>
        <w:rPr>
          <w:sz w:val="24"/>
          <w:szCs w:val="24"/>
        </w:rPr>
        <w:t xml:space="preserve">To sensitize and educate the school on State Constitutional matters –especially those on Human Rights. </w:t>
      </w:r>
    </w:p>
    <w:p w14:paraId="61DC8486" w14:textId="77777777" w:rsidR="00ED5921" w:rsidRDefault="00ED5921" w:rsidP="003026AE">
      <w:pPr>
        <w:pStyle w:val="NoSpacing"/>
        <w:numPr>
          <w:ilvl w:val="0"/>
          <w:numId w:val="1"/>
        </w:numPr>
        <w:rPr>
          <w:sz w:val="24"/>
          <w:szCs w:val="24"/>
        </w:rPr>
      </w:pPr>
      <w:r>
        <w:rPr>
          <w:sz w:val="24"/>
          <w:szCs w:val="24"/>
        </w:rPr>
        <w:t>To ensure the school maintains a clean and safe environment for its community</w:t>
      </w:r>
    </w:p>
    <w:p w14:paraId="160142F6" w14:textId="77777777" w:rsidR="00521DAC" w:rsidRPr="00FF7CB4" w:rsidRDefault="00521DAC" w:rsidP="00521DAC">
      <w:pPr>
        <w:pStyle w:val="NoSpacing"/>
        <w:ind w:left="720"/>
        <w:rPr>
          <w:sz w:val="24"/>
          <w:szCs w:val="24"/>
        </w:rPr>
      </w:pPr>
    </w:p>
    <w:p w14:paraId="63D4E7D6" w14:textId="77777777" w:rsidR="00DF1A62" w:rsidRPr="00FF7CB4" w:rsidRDefault="00DF1A62" w:rsidP="00121170">
      <w:pPr>
        <w:pStyle w:val="NoSpacing"/>
        <w:rPr>
          <w:sz w:val="24"/>
          <w:szCs w:val="24"/>
        </w:rPr>
      </w:pPr>
      <w:r w:rsidRPr="00FF7CB4">
        <w:rPr>
          <w:sz w:val="24"/>
          <w:szCs w:val="24"/>
        </w:rPr>
        <w:t xml:space="preserve">  </w:t>
      </w:r>
    </w:p>
    <w:p w14:paraId="2A007B7B" w14:textId="58604DD0" w:rsidR="00581923" w:rsidRDefault="00E545FD" w:rsidP="00121170">
      <w:pPr>
        <w:pStyle w:val="NoSpacing"/>
        <w:rPr>
          <w:sz w:val="24"/>
          <w:szCs w:val="24"/>
        </w:rPr>
      </w:pPr>
      <w:r>
        <w:rPr>
          <w:sz w:val="24"/>
          <w:szCs w:val="24"/>
        </w:rPr>
        <w:t>Submitted by:</w:t>
      </w:r>
    </w:p>
    <w:p w14:paraId="71958F5D" w14:textId="72CCBF03" w:rsidR="00E545FD" w:rsidRDefault="00E545FD" w:rsidP="00121170">
      <w:pPr>
        <w:pStyle w:val="NoSpacing"/>
        <w:rPr>
          <w:sz w:val="24"/>
          <w:szCs w:val="24"/>
        </w:rPr>
      </w:pPr>
      <w:r>
        <w:rPr>
          <w:sz w:val="24"/>
          <w:szCs w:val="24"/>
        </w:rPr>
        <w:t>A</w:t>
      </w:r>
      <w:r w:rsidR="00521DAC">
        <w:rPr>
          <w:sz w:val="24"/>
          <w:szCs w:val="24"/>
        </w:rPr>
        <w:t xml:space="preserve">rieola L. F. </w:t>
      </w:r>
      <w:r w:rsidR="00806FFB">
        <w:rPr>
          <w:sz w:val="24"/>
          <w:szCs w:val="24"/>
        </w:rPr>
        <w:t>Moiba (</w:t>
      </w:r>
      <w:r w:rsidR="00521DAC">
        <w:rPr>
          <w:sz w:val="24"/>
          <w:szCs w:val="24"/>
        </w:rPr>
        <w:t>Mrs.)</w:t>
      </w:r>
    </w:p>
    <w:p w14:paraId="4F8B9231" w14:textId="220DF610" w:rsidR="00521DAC" w:rsidRDefault="00521DAC" w:rsidP="00121170">
      <w:pPr>
        <w:pStyle w:val="NoSpacing"/>
        <w:rPr>
          <w:sz w:val="24"/>
          <w:szCs w:val="24"/>
        </w:rPr>
      </w:pPr>
      <w:r>
        <w:rPr>
          <w:sz w:val="24"/>
          <w:szCs w:val="24"/>
        </w:rPr>
        <w:t>Education Director SLC SDA</w:t>
      </w:r>
    </w:p>
    <w:p w14:paraId="32EDDE1C" w14:textId="77777777" w:rsidR="00521DAC" w:rsidRDefault="00521DAC" w:rsidP="00121170">
      <w:pPr>
        <w:pStyle w:val="NoSpacing"/>
        <w:rPr>
          <w:sz w:val="24"/>
          <w:szCs w:val="24"/>
        </w:rPr>
      </w:pPr>
    </w:p>
    <w:p w14:paraId="3226207B" w14:textId="77777777" w:rsidR="00521DAC" w:rsidRDefault="00521DAC" w:rsidP="00121170">
      <w:pPr>
        <w:pStyle w:val="NoSpacing"/>
        <w:rPr>
          <w:sz w:val="24"/>
          <w:szCs w:val="24"/>
        </w:rPr>
      </w:pPr>
    </w:p>
    <w:p w14:paraId="7E0B21E0" w14:textId="32E4078C" w:rsidR="00521DAC" w:rsidRDefault="00521DAC" w:rsidP="00121170">
      <w:pPr>
        <w:pStyle w:val="NoSpacing"/>
        <w:rPr>
          <w:sz w:val="24"/>
          <w:szCs w:val="24"/>
        </w:rPr>
      </w:pPr>
    </w:p>
    <w:p w14:paraId="4E57D098" w14:textId="77777777" w:rsidR="00521DAC" w:rsidRDefault="00521DAC" w:rsidP="00121170">
      <w:pPr>
        <w:pStyle w:val="NoSpacing"/>
        <w:rPr>
          <w:sz w:val="24"/>
          <w:szCs w:val="24"/>
        </w:rPr>
      </w:pPr>
    </w:p>
    <w:p w14:paraId="496B927B" w14:textId="77777777" w:rsidR="00521DAC" w:rsidRDefault="00521DAC" w:rsidP="00121170">
      <w:pPr>
        <w:pStyle w:val="NoSpacing"/>
        <w:rPr>
          <w:sz w:val="24"/>
          <w:szCs w:val="24"/>
        </w:rPr>
      </w:pPr>
    </w:p>
    <w:p w14:paraId="1A451B25" w14:textId="77777777" w:rsidR="00521DAC" w:rsidRDefault="00521DAC" w:rsidP="00121170">
      <w:pPr>
        <w:pStyle w:val="NoSpacing"/>
        <w:rPr>
          <w:sz w:val="24"/>
          <w:szCs w:val="24"/>
        </w:rPr>
      </w:pPr>
    </w:p>
    <w:p w14:paraId="7257E978" w14:textId="77777777" w:rsidR="00521DAC" w:rsidRDefault="00521DAC" w:rsidP="00121170">
      <w:pPr>
        <w:pStyle w:val="NoSpacing"/>
        <w:rPr>
          <w:sz w:val="24"/>
          <w:szCs w:val="24"/>
        </w:rPr>
      </w:pPr>
    </w:p>
    <w:p w14:paraId="114C9FCB" w14:textId="77777777" w:rsidR="00521DAC" w:rsidRDefault="00521DAC" w:rsidP="00121170">
      <w:pPr>
        <w:pStyle w:val="NoSpacing"/>
        <w:rPr>
          <w:sz w:val="24"/>
          <w:szCs w:val="24"/>
        </w:rPr>
      </w:pPr>
    </w:p>
    <w:p w14:paraId="2A0A7DAE" w14:textId="77777777" w:rsidR="00521DAC" w:rsidRDefault="00521DAC" w:rsidP="00121170">
      <w:pPr>
        <w:pStyle w:val="NoSpacing"/>
        <w:rPr>
          <w:sz w:val="24"/>
          <w:szCs w:val="24"/>
        </w:rPr>
      </w:pPr>
    </w:p>
    <w:p w14:paraId="3FDB0571" w14:textId="77777777" w:rsidR="00521DAC" w:rsidRDefault="00521DAC" w:rsidP="00121170">
      <w:pPr>
        <w:pStyle w:val="NoSpacing"/>
        <w:rPr>
          <w:sz w:val="24"/>
          <w:szCs w:val="24"/>
        </w:rPr>
      </w:pPr>
    </w:p>
    <w:p w14:paraId="71EE0AC6" w14:textId="72F2A7AB" w:rsidR="00521DAC" w:rsidRPr="00FF7CB4" w:rsidRDefault="00521DAC" w:rsidP="00121170">
      <w:pPr>
        <w:pStyle w:val="NoSpacing"/>
        <w:rPr>
          <w:sz w:val="24"/>
          <w:szCs w:val="24"/>
        </w:rPr>
      </w:pPr>
    </w:p>
    <w:p w14:paraId="6F8DE4A3" w14:textId="77777777" w:rsidR="00581923" w:rsidRPr="00FF7CB4" w:rsidRDefault="00581923" w:rsidP="00121170">
      <w:pPr>
        <w:pStyle w:val="NoSpacing"/>
        <w:rPr>
          <w:sz w:val="24"/>
          <w:szCs w:val="24"/>
        </w:rPr>
      </w:pPr>
    </w:p>
    <w:p w14:paraId="318941F1" w14:textId="77777777" w:rsidR="00581923" w:rsidRPr="00FF7CB4" w:rsidRDefault="00581923" w:rsidP="00121170">
      <w:pPr>
        <w:pStyle w:val="NoSpacing"/>
        <w:rPr>
          <w:sz w:val="24"/>
          <w:szCs w:val="24"/>
        </w:rPr>
      </w:pPr>
    </w:p>
    <w:p w14:paraId="79B396C9" w14:textId="77777777" w:rsidR="00581923" w:rsidRPr="00FF7CB4" w:rsidRDefault="00581923" w:rsidP="00121170">
      <w:pPr>
        <w:pStyle w:val="NoSpacing"/>
        <w:rPr>
          <w:sz w:val="24"/>
          <w:szCs w:val="24"/>
        </w:rPr>
      </w:pPr>
    </w:p>
    <w:p w14:paraId="79AC8DDC" w14:textId="77777777" w:rsidR="00581923" w:rsidRPr="00FF7CB4" w:rsidRDefault="00581923" w:rsidP="00121170">
      <w:pPr>
        <w:pStyle w:val="NoSpacing"/>
        <w:rPr>
          <w:sz w:val="24"/>
          <w:szCs w:val="24"/>
        </w:rPr>
      </w:pPr>
    </w:p>
    <w:p w14:paraId="6BCB200A" w14:textId="77777777" w:rsidR="00581923" w:rsidRPr="00FF7CB4" w:rsidRDefault="00581923" w:rsidP="00121170">
      <w:pPr>
        <w:pStyle w:val="NoSpacing"/>
        <w:rPr>
          <w:sz w:val="24"/>
          <w:szCs w:val="24"/>
        </w:rPr>
      </w:pPr>
    </w:p>
    <w:p w14:paraId="6A9907DB" w14:textId="77777777" w:rsidR="00581923" w:rsidRPr="00FF7CB4" w:rsidRDefault="00581923" w:rsidP="00121170">
      <w:pPr>
        <w:pStyle w:val="NoSpacing"/>
        <w:rPr>
          <w:sz w:val="24"/>
          <w:szCs w:val="24"/>
        </w:rPr>
      </w:pPr>
    </w:p>
    <w:p w14:paraId="0BCF4FE0" w14:textId="77777777" w:rsidR="00581923" w:rsidRPr="00FF7CB4" w:rsidRDefault="00581923" w:rsidP="00121170">
      <w:pPr>
        <w:pStyle w:val="NoSpacing"/>
        <w:rPr>
          <w:sz w:val="24"/>
          <w:szCs w:val="24"/>
        </w:rPr>
      </w:pPr>
    </w:p>
    <w:p w14:paraId="2B380CC2" w14:textId="77777777" w:rsidR="00581923" w:rsidRDefault="00581923" w:rsidP="00121170">
      <w:pPr>
        <w:pStyle w:val="NoSpacing"/>
        <w:rPr>
          <w:sz w:val="24"/>
          <w:szCs w:val="24"/>
        </w:rPr>
      </w:pPr>
    </w:p>
    <w:p w14:paraId="204E33CA" w14:textId="77777777" w:rsidR="00581923" w:rsidRDefault="00581923" w:rsidP="00121170">
      <w:pPr>
        <w:pStyle w:val="NoSpacing"/>
        <w:rPr>
          <w:sz w:val="24"/>
          <w:szCs w:val="24"/>
        </w:rPr>
      </w:pPr>
    </w:p>
    <w:p w14:paraId="73258088" w14:textId="77777777" w:rsidR="00581923" w:rsidRDefault="00581923" w:rsidP="00121170">
      <w:pPr>
        <w:pStyle w:val="NoSpacing"/>
        <w:rPr>
          <w:sz w:val="24"/>
          <w:szCs w:val="24"/>
        </w:rPr>
      </w:pPr>
    </w:p>
    <w:p w14:paraId="00C0CB6F" w14:textId="77777777" w:rsidR="00581923" w:rsidRDefault="00581923" w:rsidP="00121170">
      <w:pPr>
        <w:pStyle w:val="NoSpacing"/>
        <w:rPr>
          <w:sz w:val="24"/>
          <w:szCs w:val="24"/>
        </w:rPr>
      </w:pPr>
    </w:p>
    <w:p w14:paraId="7F4915B2" w14:textId="77777777" w:rsidR="00581923" w:rsidRDefault="00581923" w:rsidP="00121170">
      <w:pPr>
        <w:pStyle w:val="NoSpacing"/>
        <w:rPr>
          <w:sz w:val="24"/>
          <w:szCs w:val="24"/>
        </w:rPr>
      </w:pPr>
    </w:p>
    <w:p w14:paraId="31D24C98" w14:textId="77777777" w:rsidR="00581923" w:rsidRDefault="00581923" w:rsidP="00121170">
      <w:pPr>
        <w:pStyle w:val="NoSpacing"/>
        <w:rPr>
          <w:sz w:val="24"/>
          <w:szCs w:val="24"/>
        </w:rPr>
      </w:pPr>
    </w:p>
    <w:sectPr w:rsidR="0058192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92C56"/>
    <w:multiLevelType w:val="hybridMultilevel"/>
    <w:tmpl w:val="E0386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A697C"/>
    <w:multiLevelType w:val="hybridMultilevel"/>
    <w:tmpl w:val="6B400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5097F"/>
    <w:multiLevelType w:val="hybridMultilevel"/>
    <w:tmpl w:val="04AA5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725782"/>
    <w:multiLevelType w:val="hybridMultilevel"/>
    <w:tmpl w:val="C3A2C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4844C6"/>
    <w:multiLevelType w:val="hybridMultilevel"/>
    <w:tmpl w:val="5C209642"/>
    <w:lvl w:ilvl="0" w:tplc="00365BA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311237"/>
    <w:multiLevelType w:val="hybridMultilevel"/>
    <w:tmpl w:val="0D68B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6F19B3"/>
    <w:multiLevelType w:val="hybridMultilevel"/>
    <w:tmpl w:val="6C0A443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7823EF8"/>
    <w:multiLevelType w:val="hybridMultilevel"/>
    <w:tmpl w:val="35BA6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A14D1A"/>
    <w:multiLevelType w:val="hybridMultilevel"/>
    <w:tmpl w:val="568A5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3A64DE"/>
    <w:multiLevelType w:val="hybridMultilevel"/>
    <w:tmpl w:val="E9EC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526732"/>
    <w:multiLevelType w:val="hybridMultilevel"/>
    <w:tmpl w:val="69E28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1D255C"/>
    <w:multiLevelType w:val="hybridMultilevel"/>
    <w:tmpl w:val="CF7AF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486AE7"/>
    <w:multiLevelType w:val="hybridMultilevel"/>
    <w:tmpl w:val="BFEE8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501906"/>
    <w:multiLevelType w:val="hybridMultilevel"/>
    <w:tmpl w:val="4CE08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4533A3"/>
    <w:multiLevelType w:val="hybridMultilevel"/>
    <w:tmpl w:val="917487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425E82"/>
    <w:multiLevelType w:val="hybridMultilevel"/>
    <w:tmpl w:val="CD805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BC720D"/>
    <w:multiLevelType w:val="hybridMultilevel"/>
    <w:tmpl w:val="5C3CF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3724051">
    <w:abstractNumId w:val="3"/>
  </w:num>
  <w:num w:numId="2" w16cid:durableId="1027948619">
    <w:abstractNumId w:val="11"/>
  </w:num>
  <w:num w:numId="3" w16cid:durableId="1246106707">
    <w:abstractNumId w:val="4"/>
  </w:num>
  <w:num w:numId="4" w16cid:durableId="628359961">
    <w:abstractNumId w:val="14"/>
  </w:num>
  <w:num w:numId="5" w16cid:durableId="1747065506">
    <w:abstractNumId w:val="10"/>
  </w:num>
  <w:num w:numId="6" w16cid:durableId="1276714334">
    <w:abstractNumId w:val="2"/>
  </w:num>
  <w:num w:numId="7" w16cid:durableId="1681658884">
    <w:abstractNumId w:val="0"/>
  </w:num>
  <w:num w:numId="8" w16cid:durableId="1033844899">
    <w:abstractNumId w:val="5"/>
  </w:num>
  <w:num w:numId="9" w16cid:durableId="100150474">
    <w:abstractNumId w:val="13"/>
  </w:num>
  <w:num w:numId="10" w16cid:durableId="1840730695">
    <w:abstractNumId w:val="15"/>
  </w:num>
  <w:num w:numId="11" w16cid:durableId="396980803">
    <w:abstractNumId w:val="6"/>
  </w:num>
  <w:num w:numId="12" w16cid:durableId="2090806616">
    <w:abstractNumId w:val="12"/>
  </w:num>
  <w:num w:numId="13" w16cid:durableId="1213661882">
    <w:abstractNumId w:val="9"/>
  </w:num>
  <w:num w:numId="14" w16cid:durableId="1250623877">
    <w:abstractNumId w:val="8"/>
  </w:num>
  <w:num w:numId="15" w16cid:durableId="1017390404">
    <w:abstractNumId w:val="7"/>
  </w:num>
  <w:num w:numId="16" w16cid:durableId="1701930884">
    <w:abstractNumId w:val="1"/>
  </w:num>
  <w:num w:numId="17" w16cid:durableId="165317509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EE0"/>
    <w:rsid w:val="00001AF5"/>
    <w:rsid w:val="00023BD7"/>
    <w:rsid w:val="0005425C"/>
    <w:rsid w:val="00074110"/>
    <w:rsid w:val="000E4FDF"/>
    <w:rsid w:val="00121170"/>
    <w:rsid w:val="0013451C"/>
    <w:rsid w:val="00151693"/>
    <w:rsid w:val="001655F9"/>
    <w:rsid w:val="00165F29"/>
    <w:rsid w:val="00167518"/>
    <w:rsid w:val="00170B4C"/>
    <w:rsid w:val="00194E54"/>
    <w:rsid w:val="001A4D47"/>
    <w:rsid w:val="001C18AF"/>
    <w:rsid w:val="00203276"/>
    <w:rsid w:val="00205928"/>
    <w:rsid w:val="00235F3D"/>
    <w:rsid w:val="00244802"/>
    <w:rsid w:val="00245471"/>
    <w:rsid w:val="002D22F3"/>
    <w:rsid w:val="002D5B47"/>
    <w:rsid w:val="002D78F6"/>
    <w:rsid w:val="002E1FB3"/>
    <w:rsid w:val="002F0B33"/>
    <w:rsid w:val="0034416F"/>
    <w:rsid w:val="00356B46"/>
    <w:rsid w:val="003D118B"/>
    <w:rsid w:val="003E2415"/>
    <w:rsid w:val="00410593"/>
    <w:rsid w:val="00422188"/>
    <w:rsid w:val="00423B37"/>
    <w:rsid w:val="004611FC"/>
    <w:rsid w:val="00475ABC"/>
    <w:rsid w:val="0049560B"/>
    <w:rsid w:val="00496085"/>
    <w:rsid w:val="004A0600"/>
    <w:rsid w:val="004E474B"/>
    <w:rsid w:val="00507B47"/>
    <w:rsid w:val="00521DAC"/>
    <w:rsid w:val="00544354"/>
    <w:rsid w:val="0056298A"/>
    <w:rsid w:val="005727AF"/>
    <w:rsid w:val="00581923"/>
    <w:rsid w:val="005A2134"/>
    <w:rsid w:val="005C7556"/>
    <w:rsid w:val="005D1185"/>
    <w:rsid w:val="005D2261"/>
    <w:rsid w:val="005F11F3"/>
    <w:rsid w:val="00645C9F"/>
    <w:rsid w:val="00646769"/>
    <w:rsid w:val="00647882"/>
    <w:rsid w:val="00663472"/>
    <w:rsid w:val="00691750"/>
    <w:rsid w:val="0069673E"/>
    <w:rsid w:val="006B31C0"/>
    <w:rsid w:val="006E3552"/>
    <w:rsid w:val="00716E74"/>
    <w:rsid w:val="00736003"/>
    <w:rsid w:val="00754D4B"/>
    <w:rsid w:val="00763CDA"/>
    <w:rsid w:val="007651C3"/>
    <w:rsid w:val="007802DB"/>
    <w:rsid w:val="00781E99"/>
    <w:rsid w:val="007B26E7"/>
    <w:rsid w:val="00806FFB"/>
    <w:rsid w:val="00816CF0"/>
    <w:rsid w:val="008307B0"/>
    <w:rsid w:val="00831458"/>
    <w:rsid w:val="0083260B"/>
    <w:rsid w:val="00835CF6"/>
    <w:rsid w:val="00867285"/>
    <w:rsid w:val="00873386"/>
    <w:rsid w:val="00880A28"/>
    <w:rsid w:val="00884632"/>
    <w:rsid w:val="008A33C0"/>
    <w:rsid w:val="008A4C49"/>
    <w:rsid w:val="008F2D90"/>
    <w:rsid w:val="008F460C"/>
    <w:rsid w:val="00924FA6"/>
    <w:rsid w:val="00957A70"/>
    <w:rsid w:val="00993C46"/>
    <w:rsid w:val="009A0A0F"/>
    <w:rsid w:val="009D2655"/>
    <w:rsid w:val="009E3925"/>
    <w:rsid w:val="009E4A34"/>
    <w:rsid w:val="00A12A7D"/>
    <w:rsid w:val="00A25AFA"/>
    <w:rsid w:val="00A3280D"/>
    <w:rsid w:val="00A67640"/>
    <w:rsid w:val="00A8483C"/>
    <w:rsid w:val="00AE0F5F"/>
    <w:rsid w:val="00AE549D"/>
    <w:rsid w:val="00B31E01"/>
    <w:rsid w:val="00BB1DCC"/>
    <w:rsid w:val="00BC03B3"/>
    <w:rsid w:val="00BD11FB"/>
    <w:rsid w:val="00BE04BC"/>
    <w:rsid w:val="00BE38EB"/>
    <w:rsid w:val="00C46D59"/>
    <w:rsid w:val="00C6739C"/>
    <w:rsid w:val="00C86AE3"/>
    <w:rsid w:val="00CB44FD"/>
    <w:rsid w:val="00CC5FA4"/>
    <w:rsid w:val="00CC7C71"/>
    <w:rsid w:val="00CD3167"/>
    <w:rsid w:val="00CD32CA"/>
    <w:rsid w:val="00CF177A"/>
    <w:rsid w:val="00D10E7E"/>
    <w:rsid w:val="00D378E2"/>
    <w:rsid w:val="00D54529"/>
    <w:rsid w:val="00D80DC1"/>
    <w:rsid w:val="00D8705C"/>
    <w:rsid w:val="00D94BA8"/>
    <w:rsid w:val="00DC1A6C"/>
    <w:rsid w:val="00DF1A62"/>
    <w:rsid w:val="00E271B9"/>
    <w:rsid w:val="00E545FD"/>
    <w:rsid w:val="00EA57A9"/>
    <w:rsid w:val="00EB33C1"/>
    <w:rsid w:val="00ED089C"/>
    <w:rsid w:val="00ED448B"/>
    <w:rsid w:val="00ED5921"/>
    <w:rsid w:val="00F02942"/>
    <w:rsid w:val="00F12B68"/>
    <w:rsid w:val="00F47496"/>
    <w:rsid w:val="00F53A1F"/>
    <w:rsid w:val="00F6758B"/>
    <w:rsid w:val="00F82EE0"/>
    <w:rsid w:val="00F963D8"/>
    <w:rsid w:val="00F97C78"/>
    <w:rsid w:val="00FA03F8"/>
    <w:rsid w:val="00FA1ED9"/>
    <w:rsid w:val="00FB4529"/>
    <w:rsid w:val="00FC4453"/>
    <w:rsid w:val="00FD144B"/>
    <w:rsid w:val="00FD645A"/>
    <w:rsid w:val="00FE2016"/>
    <w:rsid w:val="00FE5B42"/>
    <w:rsid w:val="00FE7AED"/>
    <w:rsid w:val="00FF7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542EB"/>
  <w15:chartTrackingRefBased/>
  <w15:docId w15:val="{9ADFCF3A-DB5D-46FD-9880-F8188DADB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21170"/>
    <w:pPr>
      <w:spacing w:after="0" w:line="240" w:lineRule="auto"/>
    </w:pPr>
  </w:style>
  <w:style w:type="paragraph" w:styleId="ListParagraph">
    <w:name w:val="List Paragraph"/>
    <w:basedOn w:val="Normal"/>
    <w:uiPriority w:val="34"/>
    <w:qFormat/>
    <w:rsid w:val="00FA1ED9"/>
    <w:pPr>
      <w:spacing w:after="200" w:line="276" w:lineRule="auto"/>
      <w:ind w:left="720"/>
      <w:contextualSpacing/>
    </w:pPr>
    <w:rPr>
      <w:lang w:bidi="he-IL"/>
    </w:rPr>
  </w:style>
  <w:style w:type="table" w:styleId="TableGrid">
    <w:name w:val="Table Grid"/>
    <w:basedOn w:val="TableNormal"/>
    <w:uiPriority w:val="39"/>
    <w:rsid w:val="00FA1E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97C7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7012475">
      <w:bodyDiv w:val="1"/>
      <w:marLeft w:val="0"/>
      <w:marRight w:val="0"/>
      <w:marTop w:val="0"/>
      <w:marBottom w:val="0"/>
      <w:divBdr>
        <w:top w:val="none" w:sz="0" w:space="0" w:color="auto"/>
        <w:left w:val="none" w:sz="0" w:space="0" w:color="auto"/>
        <w:bottom w:val="none" w:sz="0" w:space="0" w:color="auto"/>
        <w:right w:val="none" w:sz="0" w:space="0" w:color="auto"/>
      </w:divBdr>
    </w:div>
    <w:div w:id="1572814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6.jp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FA614-A61F-4566-982A-DEA78FFAC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2763</Words>
  <Characters>15752</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Arieola Moiba</dc:creator>
  <cp:keywords/>
  <dc:description/>
  <cp:lastModifiedBy>arieola moiba</cp:lastModifiedBy>
  <cp:revision>2</cp:revision>
  <dcterms:created xsi:type="dcterms:W3CDTF">2025-03-21T17:43:00Z</dcterms:created>
  <dcterms:modified xsi:type="dcterms:W3CDTF">2025-03-21T17:43:00Z</dcterms:modified>
</cp:coreProperties>
</file>